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/>
          <w:sz w:val="22"/>
        </w:rPr>
        <w:t>様式第１号（第７条関係）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/>
          <w:sz w:val="22"/>
        </w:rPr>
        <w:t>石峠滞在宿泊施設利用申請書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美郷町長　様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請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者　　　　　　　　　　　　　　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　　　　　　　　　　　　　　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　㊞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　　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石峠滞在宿泊施設を利用したいので、石峠滞在宿泊施設要綱第７条の規定に基づき、下記のとおり申請します。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なお、施設の利用にあたっては、同要綱の規程に従って利用することを誓約します。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right="210" w:rightChars="10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58"/>
        <w:gridCol w:w="1050"/>
        <w:gridCol w:w="2730"/>
        <w:gridCol w:w="1890"/>
      </w:tblGrid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１．施設名称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石峠滞在宿泊施設（美郷町西郷田代５８１３番地２）</w:t>
            </w: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２．利用期間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年　　月　　日～　　　　年　　月　　日</w:t>
            </w: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３．滞在中の緊急連絡先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（携帯電話）</w:t>
            </w: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４．利用者氏名（申請者を含む）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80" w:hRule="atLeast"/>
        </w:trPr>
        <w:tc>
          <w:tcPr>
            <w:tcW w:w="3258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５．利用の目的（理由）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※詳しく記載すること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258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６．備　　　考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wordWrap w:val="0"/>
        <w:ind w:left="0" w:leftChars="0" w:right="-105" w:rightChars="-5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  <w:sz w:val="22"/>
        </w:rPr>
        <w:t>※申請書に申請者の身分証明書（運転免許証又は健康保険証）のコピーを添付すること。</w:t>
      </w:r>
      <w:r>
        <w:rPr>
          <w:rFonts w:hint="eastAsia" w:ascii="ＭＳ 明朝" w:hAnsi="ＭＳ 明朝" w:eastAsia="ＭＳ 明朝"/>
          <w:sz w:val="22"/>
        </w:rPr>
        <w:t>ただし、滞在期間の延長の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場合は省略できる。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2417</TotalTime>
  <Pages>5</Pages>
  <Words>11</Words>
  <Characters>1138</Characters>
  <Application>JUST Note</Application>
  <Lines>193</Lines>
  <Paragraphs>73</Paragraphs>
  <CharactersWithSpaces>1412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抜屋 寛</dc:creator>
  <cp:lastModifiedBy>川西 邦明</cp:lastModifiedBy>
  <cp:lastPrinted>2018-03-19T07:00:43Z</cp:lastPrinted>
  <dcterms:created xsi:type="dcterms:W3CDTF">2017-09-07T00:09:00Z</dcterms:created>
  <dcterms:modified xsi:type="dcterms:W3CDTF">2020-04-23T01:56:48Z</dcterms:modified>
  <cp:revision>138</cp:revision>
</cp:coreProperties>
</file>