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eastAsia" w:ascii="ＭＳ ゴシック" w:hAnsi="ＭＳ ゴシック" w:eastAsia="ＭＳ ゴシック"/>
          <w:sz w:val="24"/>
        </w:rPr>
      </w:pPr>
      <w:r>
        <w:rPr>
          <w:rFonts w:hint="eastAsia" w:ascii="ＭＳ ゴシック" w:hAnsi="ＭＳ ゴシック" w:eastAsia="ＭＳ ゴシック"/>
          <w:sz w:val="24"/>
        </w:rPr>
        <w:t>まち・ひと・しごと創生寄附活用事業（企業版ふるさと納税）</w:t>
      </w:r>
    </w:p>
    <w:p>
      <w:pPr>
        <w:pStyle w:val="0"/>
        <w:jc w:val="center"/>
        <w:rPr>
          <w:rFonts w:hint="eastAsia" w:ascii="ＭＳ ゴシック" w:hAnsi="ＭＳ ゴシック" w:eastAsia="ＭＳ ゴシック"/>
          <w:sz w:val="24"/>
        </w:rPr>
      </w:pPr>
      <w:r>
        <w:rPr>
          <w:rFonts w:hint="eastAsia" w:ascii="ＭＳ ゴシック" w:hAnsi="ＭＳ ゴシック" w:eastAsia="ＭＳ ゴシック"/>
          <w:sz w:val="24"/>
        </w:rPr>
        <w:t>に対する寄附の申し出について</w:t>
      </w:r>
    </w:p>
    <w:p>
      <w:pPr>
        <w:pStyle w:val="0"/>
        <w:rPr>
          <w:rFonts w:hint="eastAsia" w:ascii="ＭＳ ゴシック" w:hAnsi="ＭＳ ゴシック" w:eastAsia="ＭＳ ゴシック"/>
          <w:sz w:val="24"/>
        </w:rPr>
      </w:pPr>
    </w:p>
    <w:p>
      <w:pPr>
        <w:pStyle w:val="0"/>
        <w:rPr>
          <w:rFonts w:hint="eastAsia" w:ascii="ＭＳ ゴシック" w:hAnsi="ＭＳ ゴシック" w:eastAsia="ＭＳ ゴシック"/>
          <w:sz w:val="24"/>
        </w:rPr>
      </w:pPr>
    </w:p>
    <w:p>
      <w:pPr>
        <w:pStyle w:val="0"/>
        <w:wordWrap w:val="0"/>
        <w:jc w:val="right"/>
        <w:rPr>
          <w:rFonts w:hint="eastAsia" w:ascii="ＭＳ ゴシック" w:hAnsi="ＭＳ ゴシック" w:eastAsia="ＭＳ ゴシック"/>
          <w:sz w:val="24"/>
        </w:rPr>
      </w:pPr>
      <w:r>
        <w:rPr>
          <w:rFonts w:hint="eastAsia" w:ascii="ＭＳ ゴシック" w:hAnsi="ＭＳ ゴシック" w:eastAsia="ＭＳ ゴシック"/>
          <w:sz w:val="24"/>
        </w:rPr>
        <w:t>令和　　年　　月　　日</w:t>
      </w:r>
    </w:p>
    <w:p>
      <w:pPr>
        <w:pStyle w:val="0"/>
        <w:rPr>
          <w:rFonts w:hint="eastAsia" w:ascii="ＭＳ ゴシック" w:hAnsi="ＭＳ ゴシック" w:eastAsia="ＭＳ ゴシック"/>
          <w:sz w:val="24"/>
        </w:rPr>
      </w:pPr>
    </w:p>
    <w:p>
      <w:pPr>
        <w:pStyle w:val="0"/>
        <w:rPr>
          <w:rFonts w:hint="eastAsia" w:ascii="ＭＳ ゴシック" w:hAnsi="ＭＳ ゴシック" w:eastAsia="ＭＳ ゴシック"/>
          <w:sz w:val="24"/>
        </w:rPr>
      </w:pPr>
      <w:r>
        <w:rPr>
          <w:rFonts w:hint="eastAsia" w:ascii="ＭＳ ゴシック" w:hAnsi="ＭＳ ゴシック" w:eastAsia="ＭＳ ゴシック"/>
          <w:sz w:val="24"/>
        </w:rPr>
        <w:t>　美郷町長　殿</w:t>
      </w:r>
    </w:p>
    <w:p>
      <w:pPr>
        <w:pStyle w:val="0"/>
        <w:rPr>
          <w:rFonts w:hint="eastAsia" w:ascii="ＭＳ ゴシック" w:hAnsi="ＭＳ ゴシック" w:eastAsia="ＭＳ ゴシック"/>
          <w:sz w:val="24"/>
        </w:rPr>
      </w:pPr>
    </w:p>
    <w:p>
      <w:pPr>
        <w:pStyle w:val="0"/>
        <w:wordWrap w:val="0"/>
        <w:jc w:val="right"/>
        <w:rPr>
          <w:rFonts w:hint="eastAsia" w:ascii="ＭＳ ゴシック" w:hAnsi="ＭＳ ゴシック" w:eastAsia="ＭＳ ゴシック"/>
          <w:sz w:val="24"/>
        </w:rPr>
      </w:pPr>
      <w:r>
        <w:rPr>
          <w:rFonts w:hint="eastAsia" w:ascii="ＭＳ ゴシック" w:hAnsi="ＭＳ ゴシック" w:eastAsia="ＭＳ ゴシック"/>
          <w:sz w:val="24"/>
        </w:rPr>
        <w:t>住　所　　　　　　　　　　　　　　　　　　　</w:t>
      </w:r>
    </w:p>
    <w:p>
      <w:pPr>
        <w:pStyle w:val="0"/>
        <w:wordWrap w:val="0"/>
        <w:jc w:val="right"/>
        <w:rPr>
          <w:rFonts w:hint="eastAsia" w:ascii="ＭＳ ゴシック" w:hAnsi="ＭＳ ゴシック" w:eastAsia="ＭＳ ゴシック"/>
          <w:sz w:val="24"/>
        </w:rPr>
      </w:pPr>
      <w:r>
        <w:rPr>
          <w:rFonts w:hint="eastAsia" w:ascii="ＭＳ ゴシック" w:hAnsi="ＭＳ ゴシック" w:eastAsia="ＭＳ ゴシック"/>
          <w:sz w:val="24"/>
        </w:rPr>
        <w:t>法人名　　　　　　　　　　　　　　　　　　　</w:t>
      </w:r>
    </w:p>
    <w:p>
      <w:pPr>
        <w:pStyle w:val="0"/>
        <w:wordWrap w:val="0"/>
        <w:jc w:val="right"/>
        <w:rPr>
          <w:rFonts w:hint="eastAsia" w:ascii="ＭＳ ゴシック" w:hAnsi="ＭＳ ゴシック" w:eastAsia="ＭＳ ゴシック"/>
          <w:sz w:val="24"/>
        </w:rPr>
      </w:pPr>
      <w:r>
        <w:rPr>
          <w:rFonts w:hint="eastAsia" w:ascii="ＭＳ ゴシック" w:hAnsi="ＭＳ ゴシック" w:eastAsia="ＭＳ ゴシック"/>
          <w:sz w:val="24"/>
        </w:rPr>
        <w:t>　　　法人番号　　　　　　　　　　　　　　　　　　</w:t>
      </w:r>
    </w:p>
    <w:p>
      <w:pPr>
        <w:pStyle w:val="0"/>
        <w:wordWrap w:val="0"/>
        <w:jc w:val="right"/>
        <w:rPr>
          <w:rFonts w:hint="eastAsia" w:ascii="ＭＳ ゴシック" w:hAnsi="ＭＳ ゴシック" w:eastAsia="ＭＳ ゴシック"/>
          <w:sz w:val="24"/>
        </w:rPr>
      </w:pPr>
      <w:r>
        <w:rPr>
          <w:rFonts w:hint="eastAsia" w:ascii="ＭＳ ゴシック" w:hAnsi="ＭＳ ゴシック" w:eastAsia="ＭＳ ゴシック"/>
          <w:sz w:val="24"/>
        </w:rPr>
        <w:t>代表者　　　　　　　　　　　　　　　　</w:t>
      </w:r>
      <w:r>
        <w:rPr>
          <w:rFonts w:hint="eastAsia" w:ascii="ＭＳ ゴシック" w:hAnsi="ＭＳ ゴシック" w:eastAsia="ＭＳ ゴシック"/>
          <w:sz w:val="24"/>
        </w:rPr>
        <w:t xml:space="preserve">    </w:t>
      </w:r>
      <w:r>
        <w:rPr>
          <w:rFonts w:hint="eastAsia" w:ascii="ＭＳ ゴシック" w:hAnsi="ＭＳ ゴシック" w:eastAsia="ＭＳ ゴシック"/>
          <w:sz w:val="24"/>
        </w:rPr>
        <w:t>　</w:t>
      </w:r>
    </w:p>
    <w:p>
      <w:pPr>
        <w:pStyle w:val="0"/>
        <w:rPr>
          <w:rFonts w:hint="eastAsia" w:ascii="ＭＳ ゴシック" w:hAnsi="ＭＳ ゴシック" w:eastAsia="ＭＳ ゴシック"/>
          <w:sz w:val="24"/>
        </w:rPr>
      </w:pPr>
    </w:p>
    <w:p>
      <w:pPr>
        <w:pStyle w:val="0"/>
        <w:rPr>
          <w:rFonts w:hint="eastAsia" w:ascii="ＭＳ ゴシック" w:hAnsi="ＭＳ ゴシック" w:eastAsia="ＭＳ ゴシック"/>
          <w:sz w:val="24"/>
        </w:rPr>
      </w:pPr>
    </w:p>
    <w:p>
      <w:pPr>
        <w:pStyle w:val="0"/>
        <w:rPr>
          <w:rFonts w:hint="eastAsia" w:ascii="ＭＳ ゴシック" w:hAnsi="ＭＳ ゴシック" w:eastAsia="ＭＳ ゴシック"/>
          <w:sz w:val="24"/>
        </w:rPr>
      </w:pPr>
      <w:r>
        <w:rPr>
          <w:rFonts w:hint="eastAsia" w:ascii="ＭＳ ゴシック" w:hAnsi="ＭＳ ゴシック" w:eastAsia="ＭＳ ゴシック"/>
          <w:sz w:val="24"/>
        </w:rPr>
        <w:t>　貴団体で実施される予定である「美郷町まち・ひと・しごと創生推進交付金」事業に対し、下記の額を寄附することを申し出ます。</w:t>
      </w:r>
    </w:p>
    <w:p>
      <w:pPr>
        <w:pStyle w:val="0"/>
        <w:rPr>
          <w:rFonts w:hint="eastAsia" w:ascii="ＭＳ ゴシック" w:hAnsi="ＭＳ ゴシック" w:eastAsia="ＭＳ ゴシック"/>
          <w:sz w:val="24"/>
        </w:rPr>
      </w:pPr>
    </w:p>
    <w:p>
      <w:pPr>
        <w:pStyle w:val="0"/>
        <w:rPr>
          <w:rFonts w:hint="eastAsia" w:ascii="ＭＳ ゴシック" w:hAnsi="ＭＳ ゴシック" w:eastAsia="ＭＳ ゴシック"/>
          <w:sz w:val="24"/>
        </w:rPr>
      </w:pPr>
    </w:p>
    <w:p>
      <w:pPr>
        <w:pStyle w:val="0"/>
        <w:jc w:val="center"/>
        <w:rPr>
          <w:rFonts w:hint="eastAsia" w:ascii="ＭＳ ゴシック" w:hAnsi="ＭＳ ゴシック" w:eastAsia="ＭＳ ゴシック"/>
          <w:sz w:val="24"/>
          <w:u w:val="single" w:color="auto"/>
        </w:rPr>
      </w:pPr>
      <w:r>
        <w:rPr>
          <w:rFonts w:hint="eastAsia" w:ascii="ＭＳ ゴシック" w:hAnsi="ＭＳ ゴシック" w:eastAsia="ＭＳ ゴシック"/>
          <w:sz w:val="24"/>
          <w:u w:val="single" w:color="auto"/>
        </w:rPr>
        <w:t>令和８年度　　　　　　　　　　　　円</w:t>
      </w:r>
    </w:p>
    <w:p>
      <w:pPr>
        <w:pStyle w:val="0"/>
        <w:rPr>
          <w:rFonts w:hint="eastAsia" w:ascii="ＭＳ ゴシック" w:hAnsi="ＭＳ ゴシック" w:eastAsia="ＭＳ ゴシック"/>
          <w:sz w:val="24"/>
        </w:rPr>
      </w:pPr>
    </w:p>
    <w:p>
      <w:pPr>
        <w:pStyle w:val="0"/>
        <w:rPr>
          <w:rFonts w:hint="eastAsia" w:ascii="ＭＳ ゴシック" w:hAnsi="ＭＳ ゴシック" w:eastAsia="ＭＳ ゴシック"/>
          <w:sz w:val="22"/>
        </w:rPr>
      </w:pPr>
      <w:r>
        <w:rPr>
          <w:rFonts w:hint="eastAsia" w:ascii="ＭＳ ゴシック" w:hAnsi="ＭＳ ゴシック" w:eastAsia="ＭＳ ゴシック"/>
          <w:sz w:val="22"/>
        </w:rPr>
        <w:t>　　　　　　　　　※単年度</w:t>
      </w:r>
      <w:r>
        <w:rPr>
          <w:rFonts w:hint="eastAsia" w:ascii="ＭＳ ゴシック" w:hAnsi="ＭＳ ゴシック" w:eastAsia="ＭＳ ゴシック"/>
          <w:sz w:val="22"/>
        </w:rPr>
        <w:t>10</w:t>
      </w:r>
      <w:r>
        <w:rPr>
          <w:rFonts w:hint="eastAsia" w:ascii="ＭＳ ゴシック" w:hAnsi="ＭＳ ゴシック" w:eastAsia="ＭＳ ゴシック"/>
          <w:sz w:val="22"/>
        </w:rPr>
        <w:t>万円以上が対象になります。</w:t>
      </w:r>
    </w:p>
    <w:p>
      <w:pPr>
        <w:pStyle w:val="0"/>
        <w:rPr>
          <w:rFonts w:hint="eastAsia" w:ascii="ＭＳ ゴシック" w:hAnsi="ＭＳ ゴシック" w:eastAsia="ＭＳ ゴシック"/>
          <w:sz w:val="22"/>
        </w:rPr>
      </w:pPr>
    </w:p>
    <w:p>
      <w:pPr>
        <w:pStyle w:val="0"/>
        <w:ind w:firstLine="220" w:firstLineChars="100"/>
        <w:rPr>
          <w:rFonts w:hint="eastAsia" w:ascii="ＭＳ ゴシック" w:hAnsi="ＭＳ ゴシック" w:eastAsia="ＭＳ ゴシック"/>
          <w:sz w:val="22"/>
        </w:rPr>
      </w:pPr>
      <w:r>
        <w:rPr>
          <w:rFonts w:hint="eastAsia" w:ascii="ＭＳ ゴシック" w:hAnsi="ＭＳ ゴシック" w:eastAsia="ＭＳ ゴシック"/>
          <w:sz w:val="22"/>
        </w:rPr>
        <w:t>寄付を希望する事業（いずれか１つに〇をしてください）</w:t>
      </w:r>
      <w:bookmarkStart w:id="0" w:name="_GoBack"/>
      <w:bookmarkEnd w:id="0"/>
    </w:p>
    <w:tbl>
      <w:tblPr>
        <w:tblStyle w:val="17"/>
        <w:tblW w:w="8504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835"/>
        <w:gridCol w:w="3417"/>
        <w:gridCol w:w="783"/>
        <w:gridCol w:w="3469"/>
      </w:tblGrid>
      <w:tr>
        <w:trPr>
          <w:trHeight w:val="540" w:hRule="atLeast"/>
        </w:trPr>
        <w:tc>
          <w:tcPr>
            <w:tcW w:w="835" w:type="dxa"/>
            <w:vAlign w:val="top"/>
          </w:tcPr>
          <w:p>
            <w:pPr>
              <w:pStyle w:val="0"/>
              <w:spacing w:line="360" w:lineRule="auto"/>
              <w:ind w:left="0" w:leftChars="0" w:right="0" w:rightChars="0" w:firstLine="0" w:firstLineChars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１</w:t>
            </w:r>
          </w:p>
        </w:tc>
        <w:tc>
          <w:tcPr>
            <w:tcW w:w="3417" w:type="dxa"/>
            <w:vAlign w:val="top"/>
          </w:tcPr>
          <w:p>
            <w:pPr>
              <w:pStyle w:val="0"/>
              <w:spacing w:line="360" w:lineRule="auto"/>
              <w:rPr>
                <w:rFonts w:hint="eastAsia"/>
              </w:rPr>
            </w:pPr>
            <w:r>
              <w:rPr>
                <w:rFonts w:hint="eastAsia" w:ascii="ＭＳ ゴシック" w:hAnsi="ＭＳ ゴシック" w:eastAsia="ＭＳ ゴシック"/>
                <w:sz w:val="22"/>
              </w:rPr>
              <w:t>会えるきっかけと場所がある町　　</w:t>
            </w:r>
          </w:p>
        </w:tc>
        <w:tc>
          <w:tcPr>
            <w:tcW w:w="783" w:type="dxa"/>
            <w:vAlign w:val="top"/>
          </w:tcPr>
          <w:p>
            <w:pPr>
              <w:pStyle w:val="0"/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２</w:t>
            </w:r>
          </w:p>
        </w:tc>
        <w:tc>
          <w:tcPr>
            <w:tcW w:w="3469" w:type="dxa"/>
            <w:vAlign w:val="top"/>
          </w:tcPr>
          <w:p>
            <w:pPr>
              <w:pStyle w:val="0"/>
              <w:spacing w:line="360" w:lineRule="auto"/>
              <w:rPr>
                <w:rFonts w:hint="eastAsia"/>
              </w:rPr>
            </w:pPr>
            <w:r>
              <w:rPr>
                <w:rFonts w:hint="eastAsia" w:ascii="ＭＳ ゴシック" w:hAnsi="ＭＳ ゴシック" w:eastAsia="ＭＳ ゴシック"/>
                <w:sz w:val="22"/>
              </w:rPr>
              <w:t>学び合い、楽しみを分け合える町</w:t>
            </w:r>
          </w:p>
        </w:tc>
      </w:tr>
      <w:tr>
        <w:trPr>
          <w:trHeight w:val="530" w:hRule="atLeast"/>
        </w:trPr>
        <w:tc>
          <w:tcPr>
            <w:tcW w:w="835" w:type="dxa"/>
            <w:vAlign w:val="top"/>
          </w:tcPr>
          <w:p>
            <w:pPr>
              <w:pStyle w:val="0"/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３</w:t>
            </w:r>
          </w:p>
        </w:tc>
        <w:tc>
          <w:tcPr>
            <w:tcW w:w="3417" w:type="dxa"/>
            <w:vAlign w:val="top"/>
          </w:tcPr>
          <w:p>
            <w:pPr>
              <w:pStyle w:val="0"/>
              <w:spacing w:line="360" w:lineRule="auto"/>
              <w:rPr>
                <w:rFonts w:hint="eastAsia"/>
              </w:rPr>
            </w:pPr>
            <w:r>
              <w:rPr>
                <w:rFonts w:hint="eastAsia" w:ascii="ＭＳ ゴシック" w:hAnsi="ＭＳ ゴシック" w:eastAsia="ＭＳ ゴシック"/>
                <w:sz w:val="22"/>
              </w:rPr>
              <w:t>子供たちが毎日楽しい町</w:t>
            </w:r>
          </w:p>
        </w:tc>
        <w:tc>
          <w:tcPr>
            <w:tcW w:w="783" w:type="dxa"/>
            <w:vAlign w:val="top"/>
          </w:tcPr>
          <w:p>
            <w:pPr>
              <w:pStyle w:val="0"/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４</w:t>
            </w:r>
          </w:p>
        </w:tc>
        <w:tc>
          <w:tcPr>
            <w:tcW w:w="3469" w:type="dxa"/>
            <w:vAlign w:val="top"/>
          </w:tcPr>
          <w:p>
            <w:pPr>
              <w:pStyle w:val="0"/>
              <w:spacing w:line="360" w:lineRule="auto"/>
              <w:rPr>
                <w:rFonts w:hint="eastAsia"/>
              </w:rPr>
            </w:pPr>
            <w:r>
              <w:rPr>
                <w:rFonts w:hint="eastAsia" w:ascii="ＭＳ ゴシック" w:hAnsi="ＭＳ ゴシック" w:eastAsia="ＭＳ ゴシック"/>
                <w:sz w:val="22"/>
              </w:rPr>
              <w:t>地域の支え合いが広がる町</w:t>
            </w:r>
          </w:p>
        </w:tc>
      </w:tr>
      <w:tr>
        <w:trPr>
          <w:trHeight w:val="500" w:hRule="atLeast"/>
        </w:trPr>
        <w:tc>
          <w:tcPr>
            <w:tcW w:w="835" w:type="dxa"/>
            <w:vAlign w:val="top"/>
          </w:tcPr>
          <w:p>
            <w:pPr>
              <w:pStyle w:val="0"/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５</w:t>
            </w:r>
          </w:p>
        </w:tc>
        <w:tc>
          <w:tcPr>
            <w:tcW w:w="3417" w:type="dxa"/>
            <w:vAlign w:val="top"/>
          </w:tcPr>
          <w:p>
            <w:pPr>
              <w:pStyle w:val="0"/>
              <w:spacing w:line="360" w:lineRule="auto"/>
              <w:rPr>
                <w:rFonts w:hint="eastAsia"/>
              </w:rPr>
            </w:pPr>
            <w:r>
              <w:rPr>
                <w:rFonts w:hint="eastAsia" w:ascii="ＭＳ ゴシック" w:hAnsi="ＭＳ ゴシック" w:eastAsia="ＭＳ ゴシック"/>
                <w:sz w:val="22"/>
              </w:rPr>
              <w:t>美郷ならではを味わえる町</w:t>
            </w:r>
            <w:r>
              <w:rPr>
                <w:rFonts w:hint="eastAsia" w:ascii="ＭＳ ゴシック" w:hAnsi="ＭＳ ゴシック" w:eastAsia="ＭＳ ゴシック"/>
                <w:sz w:val="22"/>
              </w:rPr>
              <w:t xml:space="preserve">   </w:t>
            </w:r>
          </w:p>
        </w:tc>
        <w:tc>
          <w:tcPr>
            <w:tcW w:w="783" w:type="dxa"/>
            <w:vAlign w:val="top"/>
          </w:tcPr>
          <w:p>
            <w:pPr>
              <w:pStyle w:val="0"/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６</w:t>
            </w:r>
          </w:p>
        </w:tc>
        <w:tc>
          <w:tcPr>
            <w:tcW w:w="3469" w:type="dxa"/>
            <w:vAlign w:val="top"/>
          </w:tcPr>
          <w:p>
            <w:pPr>
              <w:pStyle w:val="0"/>
              <w:spacing w:line="360" w:lineRule="auto"/>
              <w:rPr>
                <w:rFonts w:hint="eastAsia"/>
              </w:rPr>
            </w:pPr>
            <w:r>
              <w:rPr>
                <w:rFonts w:hint="eastAsia" w:ascii="ＭＳ ゴシック" w:hAnsi="ＭＳ ゴシック" w:eastAsia="ＭＳ ゴシック"/>
                <w:sz w:val="22"/>
              </w:rPr>
              <w:t>町長おまかせ</w:t>
            </w:r>
          </w:p>
        </w:tc>
      </w:tr>
    </w:tbl>
    <w:p>
      <w:pPr>
        <w:pStyle w:val="0"/>
        <w:rPr>
          <w:rFonts w:hint="eastAsia" w:ascii="ＭＳ ゴシック" w:hAnsi="ＭＳ ゴシック" w:eastAsia="ＭＳ ゴシック"/>
          <w:sz w:val="24"/>
        </w:rPr>
      </w:pPr>
    </w:p>
    <w:p>
      <w:pPr>
        <w:pStyle w:val="0"/>
        <w:rPr>
          <w:rFonts w:hint="eastAsia" w:ascii="ＭＳ ゴシック" w:hAnsi="ＭＳ ゴシック" w:eastAsia="ＭＳ ゴシック"/>
          <w:sz w:val="24"/>
        </w:rPr>
      </w:pPr>
      <w:r>
        <w:rPr>
          <w:rFonts w:hint="eastAsia" w:ascii="ＭＳ ゴシック" w:hAnsi="ＭＳ ゴシック" w:eastAsia="ＭＳ ゴシック"/>
          <w:sz w:val="22"/>
        </w:rPr>
        <w:t>　※なお、上記の寄附は指定のあった時期（　　月頃）に振り込みます。</w:t>
      </w:r>
    </w:p>
    <w:p>
      <w:pPr>
        <w:pStyle w:val="0"/>
        <w:rPr>
          <w:rFonts w:hint="eastAsia" w:ascii="ＭＳ ゴシック" w:hAnsi="ＭＳ ゴシック" w:eastAsia="ＭＳ ゴシック"/>
          <w:sz w:val="24"/>
        </w:rPr>
      </w:pPr>
    </w:p>
    <w:tbl>
      <w:tblPr>
        <w:tblStyle w:val="17"/>
        <w:tblW w:w="0" w:type="auto"/>
        <w:jc w:val="center"/>
        <w:tblInd w:w="0" w:type="dxa"/>
        <w:tblLayout w:type="fixed"/>
        <w:tblLook w:firstRow="1" w:lastRow="0" w:firstColumn="1" w:lastColumn="0" w:noHBand="0" w:noVBand="1" w:val="04A0"/>
      </w:tblPr>
      <w:tblGrid>
        <w:gridCol w:w="2551"/>
        <w:gridCol w:w="2551"/>
      </w:tblGrid>
      <w:tr>
        <w:trPr>
          <w:trHeight w:val="567" w:hRule="atLeast"/>
        </w:trPr>
        <w:tc>
          <w:tcPr>
            <w:tcW w:w="2551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sz w:val="24"/>
              </w:rPr>
            </w:pPr>
            <w:r>
              <w:rPr>
                <w:rFonts w:hint="eastAsia" w:ascii="ＭＳ ゴシック" w:hAnsi="ＭＳ ゴシック" w:eastAsia="ＭＳ ゴシック"/>
                <w:sz w:val="24"/>
              </w:rPr>
              <w:t>企業名の公表の可否</w:t>
            </w:r>
          </w:p>
        </w:tc>
      </w:tr>
      <w:tr>
        <w:trPr>
          <w:trHeight w:val="567" w:hRule="atLeast"/>
        </w:trPr>
        <w:tc>
          <w:tcPr>
            <w:tcW w:w="2551" w:type="dxa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sz w:val="24"/>
              </w:rPr>
            </w:pPr>
            <w:r>
              <w:rPr>
                <w:rFonts w:hint="eastAsia" w:ascii="ＭＳ ゴシック" w:hAnsi="ＭＳ ゴシック" w:eastAsia="ＭＳ ゴシック"/>
                <w:sz w:val="24"/>
              </w:rPr>
              <w:t>１．公表可</w:t>
            </w:r>
          </w:p>
        </w:tc>
        <w:tc>
          <w:tcPr>
            <w:tcW w:w="2551" w:type="dxa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sz w:val="24"/>
              </w:rPr>
            </w:pPr>
            <w:r>
              <w:rPr>
                <w:rFonts w:hint="eastAsia" w:ascii="ＭＳ ゴシック" w:hAnsi="ＭＳ ゴシック" w:eastAsia="ＭＳ ゴシック"/>
                <w:sz w:val="24"/>
              </w:rPr>
              <w:t>２．公表不可</w:t>
            </w:r>
          </w:p>
        </w:tc>
      </w:tr>
      <w:tr>
        <w:trPr>
          <w:trHeight w:val="567" w:hRule="atLeast"/>
        </w:trPr>
        <w:tc>
          <w:tcPr>
            <w:tcW w:w="2551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sz w:val="24"/>
              </w:rPr>
            </w:pPr>
            <w:r>
              <w:rPr>
                <w:rFonts w:hint="eastAsia" w:ascii="ＭＳ ゴシック" w:hAnsi="ＭＳ ゴシック" w:eastAsia="ＭＳ ゴシック"/>
                <w:sz w:val="24"/>
              </w:rPr>
              <w:t>寄付額の公表の可否</w:t>
            </w:r>
          </w:p>
        </w:tc>
      </w:tr>
      <w:tr>
        <w:trPr>
          <w:trHeight w:val="567" w:hRule="atLeast"/>
        </w:trPr>
        <w:tc>
          <w:tcPr>
            <w:tcW w:w="2551" w:type="dxa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sz w:val="24"/>
              </w:rPr>
            </w:pPr>
            <w:r>
              <w:rPr>
                <w:rFonts w:hint="eastAsia" w:ascii="ＭＳ ゴシック" w:hAnsi="ＭＳ ゴシック" w:eastAsia="ＭＳ ゴシック"/>
                <w:sz w:val="24"/>
              </w:rPr>
              <w:t>１．公表可</w:t>
            </w:r>
          </w:p>
        </w:tc>
        <w:tc>
          <w:tcPr>
            <w:tcW w:w="2551" w:type="dxa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sz w:val="24"/>
              </w:rPr>
            </w:pPr>
            <w:r>
              <w:rPr>
                <w:rFonts w:hint="eastAsia" w:ascii="ＭＳ ゴシック" w:hAnsi="ＭＳ ゴシック" w:eastAsia="ＭＳ ゴシック"/>
                <w:sz w:val="24"/>
              </w:rPr>
              <w:t>２．公表不可</w:t>
            </w:r>
          </w:p>
        </w:tc>
      </w:tr>
    </w:tbl>
    <w:p>
      <w:pPr>
        <w:pStyle w:val="0"/>
        <w:rPr>
          <w:rFonts w:hint="eastAsia" w:ascii="ＭＳ ゴシック" w:hAnsi="ＭＳ ゴシック" w:eastAsia="ＭＳ ゴシック"/>
          <w:sz w:val="24"/>
        </w:rPr>
      </w:pPr>
      <w:r>
        <w:rPr>
          <w:rFonts w:hint="eastAsia" w:ascii="ＭＳ ゴシック" w:hAnsi="ＭＳ ゴシック" w:eastAsia="ＭＳ ゴシック"/>
          <w:sz w:val="22"/>
        </w:rPr>
        <w:t>　　　　　　　　※いずれかに○を付けてください。</w:t>
      </w:r>
    </w:p>
    <w:sectPr>
      <w:pgSz w:w="11906" w:h="16838"/>
      <w:pgMar w:top="1417" w:right="1701" w:bottom="1417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17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r="100000" b="100000"/>
          </a:path>
          <a:tileRect l="-100000" t="-10000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144</TotalTime>
  <Pages>1</Pages>
  <Words>1</Words>
  <Characters>234</Characters>
  <Application>JUST Note</Application>
  <Lines>33</Lines>
  <Paragraphs>20</Paragraphs>
  <CharactersWithSpaces>365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admin</dc:creator>
  <cp:lastModifiedBy>外山 結衣</cp:lastModifiedBy>
  <cp:lastPrinted>2023-04-13T01:46:48Z</cp:lastPrinted>
  <dcterms:created xsi:type="dcterms:W3CDTF">2017-12-17T23:16:00Z</dcterms:created>
  <dcterms:modified xsi:type="dcterms:W3CDTF">2026-09-09T00:37:11Z</dcterms:modified>
  <cp:revision>7</cp:revision>
</cp:coreProperties>
</file>