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200" w:beforeLines="0" w:beforeAutospacing="0" w:after="80" w:afterLines="0" w:afterAutospacing="0" w:line="312" w:lineRule="auto"/>
        <w:jc w:val="right"/>
        <w:rPr>
          <w:rFonts w:hint="default"/>
        </w:rPr>
      </w:pPr>
      <w:r>
        <w:rPr>
          <w:rFonts w:hint="eastAsia"/>
          <w:b w:val="1"/>
          <w:sz w:val="24"/>
        </w:rPr>
        <w:t>（</w:t>
      </w:r>
      <w:r>
        <w:rPr>
          <w:rFonts w:hint="default"/>
          <w:b w:val="1"/>
          <w:sz w:val="24"/>
        </w:rPr>
        <w:t>様式</w:t>
      </w:r>
      <w:r>
        <w:rPr>
          <w:rFonts w:hint="default"/>
          <w:b w:val="1"/>
          <w:sz w:val="24"/>
        </w:rPr>
        <w:t>2</w:t>
      </w:r>
      <w:r>
        <w:rPr>
          <w:rFonts w:hint="eastAsia"/>
          <w:b w:val="1"/>
          <w:sz w:val="24"/>
        </w:rPr>
        <w:t>）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  <w:r>
        <w:rPr>
          <w:rFonts w:hint="default"/>
          <w:b w:val="1"/>
          <w:sz w:val="24"/>
        </w:rPr>
        <w:t>サウンディング参加申込書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  <w:bookmarkStart w:id="0" w:name="_GoBack"/>
      <w:bookmarkEnd w:id="0"/>
    </w:p>
    <w:p>
      <w:pPr>
        <w:pStyle w:val="0"/>
        <w:spacing w:before="0" w:beforeLines="0" w:beforeAutospacing="0" w:after="80" w:afterLines="0" w:afterAutospacing="0" w:line="312" w:lineRule="auto"/>
        <w:jc w:val="right"/>
        <w:rPr>
          <w:rFonts w:hint="default"/>
        </w:rPr>
      </w:pPr>
      <w:r>
        <w:rPr>
          <w:rFonts w:hint="default"/>
          <w:b w:val="0"/>
          <w:sz w:val="21"/>
        </w:rPr>
        <w:t>申込日：令和　　　年　　　月　　　日</w:t>
      </w:r>
    </w:p>
    <w:p>
      <w:pPr>
        <w:pStyle w:val="0"/>
        <w:spacing w:before="0" w:beforeLines="0" w:beforeAutospacing="0" w:after="12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2"/>
        </w:rPr>
        <w:t>美郷町</w:t>
      </w:r>
      <w:r>
        <w:rPr>
          <w:rFonts w:hint="eastAsia"/>
          <w:b w:val="1"/>
          <w:sz w:val="22"/>
        </w:rPr>
        <w:t>役場　商工政策課　</w:t>
      </w:r>
      <w:r>
        <w:rPr>
          <w:rFonts w:hint="default"/>
          <w:b w:val="1"/>
          <w:sz w:val="22"/>
        </w:rPr>
        <w:t xml:space="preserve"> </w:t>
      </w:r>
      <w:r>
        <w:rPr>
          <w:rFonts w:hint="default"/>
          <w:b w:val="1"/>
          <w:sz w:val="22"/>
        </w:rPr>
        <w:t>御中</w:t>
      </w:r>
    </w:p>
    <w:p>
      <w:pPr>
        <w:pStyle w:val="0"/>
        <w:spacing w:before="0" w:beforeLines="0" w:beforeAutospacing="0" w:after="12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120" w:afterLines="0" w:afterAutospacing="0" w:line="336" w:lineRule="auto"/>
        <w:jc w:val="left"/>
        <w:rPr>
          <w:rFonts w:hint="default"/>
        </w:rPr>
      </w:pPr>
      <w:r>
        <w:rPr>
          <w:rFonts w:hint="eastAsia"/>
          <w:b w:val="0"/>
          <w:sz w:val="21"/>
        </w:rPr>
        <w:t>美郷レイクランド</w:t>
      </w:r>
      <w:r>
        <w:rPr>
          <w:rFonts w:hint="default"/>
          <w:b w:val="0"/>
          <w:sz w:val="21"/>
        </w:rPr>
        <w:t>に関するサウンディング型市場調査に参加を申し込みます。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1</w:t>
      </w:r>
      <w:r>
        <w:rPr>
          <w:rFonts w:hint="default"/>
          <w:b w:val="1"/>
          <w:sz w:val="21"/>
        </w:rPr>
        <w:t>．基本情報</w:t>
      </w:r>
    </w:p>
    <w:tbl>
      <w:tblPr>
        <w:tblStyle w:val="1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628"/>
        <w:gridCol w:w="6444"/>
      </w:tblGrid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313"/>
                <w:sz w:val="21"/>
                <w:fitText w:val="1260" w:id="1"/>
              </w:rPr>
              <w:t>法人</w:t>
            </w:r>
            <w:r>
              <w:rPr>
                <w:rFonts w:hint="default"/>
                <w:b w:val="1"/>
                <w:spacing w:val="1"/>
                <w:sz w:val="21"/>
                <w:fitText w:val="1260" w:id="1"/>
              </w:rPr>
              <w:t>名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313"/>
                <w:sz w:val="21"/>
                <w:fitText w:val="1260" w:id="2"/>
              </w:rPr>
              <w:t>所在</w:t>
            </w:r>
            <w:r>
              <w:rPr>
                <w:rFonts w:hint="default"/>
                <w:b w:val="1"/>
                <w:spacing w:val="1"/>
                <w:sz w:val="21"/>
                <w:fitText w:val="1260" w:id="2"/>
              </w:rPr>
              <w:t>地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〒　　　－</w:t>
            </w:r>
          </w:p>
        </w:tc>
      </w:tr>
      <w:tr>
        <w:trPr>
          <w:trHeight w:val="567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3"/>
              </w:rPr>
              <w:t>構成法人</w:t>
            </w:r>
            <w:r>
              <w:rPr>
                <w:rFonts w:hint="default"/>
                <w:b w:val="1"/>
                <w:spacing w:val="2"/>
                <w:sz w:val="21"/>
                <w:fitText w:val="1260" w:id="3"/>
              </w:rPr>
              <w:t>名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（グループ参加の場合）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4"/>
              </w:rPr>
              <w:t>担当者氏</w:t>
            </w:r>
            <w:r>
              <w:rPr>
                <w:rFonts w:hint="default"/>
                <w:b w:val="1"/>
                <w:spacing w:val="2"/>
                <w:sz w:val="21"/>
                <w:fitText w:val="1260" w:id="4"/>
              </w:rPr>
              <w:t>名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5"/>
              </w:rPr>
              <w:t>所属・役</w:t>
            </w:r>
            <w:r>
              <w:rPr>
                <w:rFonts w:hint="default"/>
                <w:b w:val="1"/>
                <w:spacing w:val="2"/>
                <w:sz w:val="21"/>
                <w:fitText w:val="1260" w:id="5"/>
              </w:rPr>
              <w:t>職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127"/>
                <w:sz w:val="21"/>
                <w:fitText w:val="1260" w:id="6"/>
              </w:rPr>
              <w:t>E-mai</w:t>
            </w:r>
            <w:r>
              <w:rPr>
                <w:rFonts w:hint="default"/>
                <w:b w:val="1"/>
                <w:spacing w:val="2"/>
                <w:sz w:val="21"/>
                <w:fitText w:val="1260" w:id="6"/>
              </w:rPr>
              <w:t>l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484"/>
                <w:sz w:val="21"/>
                <w:fitText w:val="1260" w:id="7"/>
              </w:rPr>
              <w:t>Te</w:t>
            </w:r>
            <w:r>
              <w:rPr>
                <w:rFonts w:hint="default"/>
                <w:b w:val="1"/>
                <w:spacing w:val="0"/>
                <w:sz w:val="21"/>
                <w:fitText w:val="1260" w:id="7"/>
              </w:rPr>
              <w:t>l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447"/>
                <w:sz w:val="21"/>
                <w:fitText w:val="1260" w:id="8"/>
              </w:rPr>
              <w:t>FA</w:t>
            </w:r>
            <w:r>
              <w:rPr>
                <w:rFonts w:hint="default"/>
                <w:b w:val="1"/>
                <w:spacing w:val="1"/>
                <w:sz w:val="21"/>
                <w:fitText w:val="1260" w:id="8"/>
              </w:rPr>
              <w:t>X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2</w:t>
      </w:r>
      <w:r>
        <w:rPr>
          <w:rFonts w:hint="default"/>
          <w:b w:val="1"/>
          <w:sz w:val="21"/>
        </w:rPr>
        <w:t>．サウンディング対象施設（該当に</w:t>
      </w:r>
      <w:r>
        <w:rPr>
          <w:rFonts w:hint="default"/>
          <w:b w:val="1"/>
          <w:sz w:val="21"/>
        </w:rPr>
        <w:t>✓</w:t>
      </w:r>
      <w:r>
        <w:rPr>
          <w:rFonts w:hint="default"/>
          <w:b w:val="1"/>
          <w:sz w:val="21"/>
        </w:rPr>
        <w:t>）</w:t>
      </w:r>
    </w:p>
    <w:p>
      <w:pPr>
        <w:pStyle w:val="0"/>
        <w:spacing w:before="0" w:beforeLines="0" w:beforeAutospacing="0" w:after="80" w:afterLines="0" w:afterAutospacing="0" w:line="384" w:lineRule="auto"/>
        <w:jc w:val="left"/>
        <w:rPr>
          <w:rFonts w:hint="default"/>
        </w:rPr>
      </w:pP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南郷温泉</w:t>
      </w:r>
      <w:r>
        <w:rPr>
          <w:rFonts w:hint="default"/>
          <w:b w:val="0"/>
          <w:sz w:val="22"/>
        </w:rPr>
        <w:t xml:space="preserve"> </w:t>
      </w:r>
      <w:r>
        <w:rPr>
          <w:rFonts w:hint="default"/>
          <w:b w:val="0"/>
          <w:sz w:val="22"/>
        </w:rPr>
        <w:t>山霧　　　　</w:t>
      </w: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美郷レイクランド　　　　</w:t>
      </w: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両施設</w:t>
      </w:r>
    </w:p>
    <w:p>
      <w:pPr>
        <w:pStyle w:val="0"/>
        <w:spacing w:before="0" w:beforeLines="0" w:beforeAutospacing="0" w:after="80" w:afterLines="0" w:afterAutospacing="0" w:line="384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3</w:t>
      </w:r>
      <w:r>
        <w:rPr>
          <w:rFonts w:hint="default"/>
          <w:b w:val="1"/>
          <w:sz w:val="21"/>
        </w:rPr>
        <w:t>．サウンディング参加予定者</w:t>
      </w:r>
    </w:p>
    <w:tbl>
      <w:tblPr>
        <w:tblStyle w:val="11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167"/>
        <w:gridCol w:w="2196"/>
        <w:gridCol w:w="2364"/>
        <w:gridCol w:w="1787"/>
        <w:gridCol w:w="1787"/>
      </w:tblGrid>
      <w:tr>
        <w:trPr>
          <w:trHeight w:val="576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No.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氏名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所属法人名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部署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役職</w:t>
            </w:r>
          </w:p>
        </w:tc>
      </w:tr>
      <w:tr>
        <w:trPr>
          <w:trHeight w:val="576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75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2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76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3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76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4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4</w:t>
      </w:r>
      <w:r>
        <w:rPr>
          <w:rFonts w:hint="default"/>
          <w:b w:val="1"/>
          <w:sz w:val="21"/>
        </w:rPr>
        <w:t>．希望日時（第</w:t>
      </w:r>
      <w:r>
        <w:rPr>
          <w:rFonts w:hint="default"/>
          <w:b w:val="1"/>
          <w:sz w:val="21"/>
        </w:rPr>
        <w:t>3</w:t>
      </w:r>
      <w:r>
        <w:rPr>
          <w:rFonts w:hint="default"/>
          <w:b w:val="1"/>
          <w:sz w:val="21"/>
        </w:rPr>
        <w:t>希望まで／各希望について時間帯にチェック）</w:t>
      </w:r>
    </w:p>
    <w:tbl>
      <w:tblPr>
        <w:tblStyle w:val="1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511"/>
        <w:gridCol w:w="1829"/>
        <w:gridCol w:w="1487"/>
        <w:gridCol w:w="1487"/>
        <w:gridCol w:w="1487"/>
        <w:gridCol w:w="1487"/>
      </w:tblGrid>
      <w:tr>
        <w:trPr>
          <w:trHeight w:val="673" w:hRule="atLeast"/>
        </w:trPr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希望順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日付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10:00</w:t>
            </w:r>
            <w:r>
              <w:rPr>
                <w:rFonts w:hint="default"/>
                <w:b w:val="1"/>
                <w:sz w:val="21"/>
              </w:rPr>
              <w:t>～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12:00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13:00</w:t>
            </w:r>
            <w:r>
              <w:rPr>
                <w:rFonts w:hint="default"/>
                <w:b w:val="1"/>
                <w:sz w:val="21"/>
              </w:rPr>
              <w:t>～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15:00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15:00</w:t>
            </w:r>
            <w:r>
              <w:rPr>
                <w:rFonts w:hint="default"/>
                <w:b w:val="1"/>
                <w:sz w:val="21"/>
              </w:rPr>
              <w:t>～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17:00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何時でも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よい</w:t>
            </w:r>
          </w:p>
        </w:tc>
      </w:tr>
      <w:tr>
        <w:trPr>
          <w:trHeight w:val="648" w:hRule="atLeast"/>
        </w:trPr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第</w:t>
            </w:r>
            <w:r>
              <w:rPr>
                <w:rFonts w:hint="default"/>
                <w:b w:val="0"/>
                <w:sz w:val="21"/>
              </w:rPr>
              <w:t>1</w:t>
            </w:r>
            <w:r>
              <w:rPr>
                <w:rFonts w:hint="default"/>
                <w:b w:val="0"/>
                <w:sz w:val="21"/>
              </w:rPr>
              <w:t>希望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令和　　年　　月　　日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</w:tr>
      <w:tr>
        <w:trPr>
          <w:trHeight w:val="648" w:hRule="atLeast"/>
        </w:trPr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第</w:t>
            </w:r>
            <w:r>
              <w:rPr>
                <w:rFonts w:hint="default"/>
                <w:b w:val="0"/>
                <w:sz w:val="21"/>
              </w:rPr>
              <w:t>2</w:t>
            </w:r>
            <w:r>
              <w:rPr>
                <w:rFonts w:hint="default"/>
                <w:b w:val="0"/>
                <w:sz w:val="21"/>
              </w:rPr>
              <w:t>希望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令和　　年　　月　　日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</w:tr>
      <w:tr>
        <w:trPr>
          <w:trHeight w:val="647" w:hRule="atLeast"/>
        </w:trPr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第</w:t>
            </w:r>
            <w:r>
              <w:rPr>
                <w:rFonts w:hint="default"/>
                <w:b w:val="0"/>
                <w:sz w:val="21"/>
              </w:rPr>
              <w:t>3</w:t>
            </w:r>
            <w:r>
              <w:rPr>
                <w:rFonts w:hint="default"/>
                <w:b w:val="0"/>
                <w:sz w:val="21"/>
              </w:rPr>
              <w:t>希望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令和　　年　　月　　日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5</w:t>
      </w:r>
      <w:r>
        <w:rPr>
          <w:rFonts w:hint="default"/>
          <w:b w:val="1"/>
          <w:sz w:val="21"/>
        </w:rPr>
        <w:t>．対話希望方式</w:t>
      </w:r>
    </w:p>
    <w:p>
      <w:pPr>
        <w:pStyle w:val="0"/>
        <w:spacing w:before="0" w:beforeLines="0" w:beforeAutospacing="0" w:after="80" w:afterLines="0" w:afterAutospacing="0" w:line="384" w:lineRule="auto"/>
        <w:jc w:val="left"/>
        <w:rPr>
          <w:rFonts w:hint="default"/>
        </w:rPr>
      </w:pP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対面（美郷町役場）　　　　</w:t>
      </w: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オンライン（</w:t>
      </w:r>
      <w:r>
        <w:rPr>
          <w:rFonts w:hint="default"/>
          <w:b w:val="0"/>
          <w:sz w:val="22"/>
        </w:rPr>
        <w:t>Zoom</w:t>
      </w:r>
      <w:r>
        <w:rPr>
          <w:rFonts w:hint="default"/>
          <w:b w:val="0"/>
          <w:sz w:val="22"/>
        </w:rPr>
        <w:t>／</w:t>
      </w:r>
      <w:r>
        <w:rPr>
          <w:rFonts w:hint="default"/>
          <w:b w:val="0"/>
          <w:sz w:val="22"/>
        </w:rPr>
        <w:t>Teams</w:t>
      </w:r>
      <w:r>
        <w:rPr>
          <w:rFonts w:hint="default"/>
          <w:b w:val="0"/>
          <w:sz w:val="22"/>
        </w:rPr>
        <w:t>等）</w:t>
      </w:r>
    </w:p>
    <w:p>
      <w:pPr>
        <w:pStyle w:val="0"/>
        <w:spacing w:before="0" w:beforeLines="0" w:beforeAutospacing="0" w:after="80" w:afterLines="0" w:afterAutospacing="0" w:line="384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6</w:t>
      </w:r>
      <w:r>
        <w:rPr>
          <w:rFonts w:hint="default"/>
          <w:b w:val="1"/>
          <w:sz w:val="21"/>
        </w:rPr>
        <w:t>．参加資格に関する誓約（該当なきことを確認のうえ</w:t>
      </w:r>
      <w:r>
        <w:rPr>
          <w:rFonts w:hint="default"/>
          <w:b w:val="1"/>
          <w:sz w:val="21"/>
        </w:rPr>
        <w:t>✓</w:t>
      </w:r>
      <w:r>
        <w:rPr>
          <w:rFonts w:hint="default"/>
          <w:b w:val="1"/>
          <w:sz w:val="21"/>
        </w:rPr>
        <w:t>）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地方自治法施行令第</w:t>
      </w:r>
      <w:r>
        <w:rPr>
          <w:rFonts w:hint="default"/>
          <w:b w:val="0"/>
          <w:sz w:val="21"/>
        </w:rPr>
        <w:t>167</w:t>
      </w:r>
      <w:r>
        <w:rPr>
          <w:rFonts w:hint="default"/>
          <w:b w:val="0"/>
          <w:sz w:val="21"/>
        </w:rPr>
        <w:t>条の</w:t>
      </w:r>
      <w:r>
        <w:rPr>
          <w:rFonts w:hint="default"/>
          <w:b w:val="0"/>
          <w:sz w:val="21"/>
        </w:rPr>
        <w:t>4</w:t>
      </w:r>
      <w:r>
        <w:rPr>
          <w:rFonts w:hint="default"/>
          <w:b w:val="0"/>
          <w:sz w:val="21"/>
        </w:rPr>
        <w:t>の規定に該当する者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美郷町から指名停止措置を受けている者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会社更生法又は民事再生法に基づく手続中の者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暴力団又は暴力団関係者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国税・地方税を滞納している者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7</w:t>
      </w:r>
      <w:r>
        <w:rPr>
          <w:rFonts w:hint="default"/>
          <w:b w:val="1"/>
          <w:sz w:val="21"/>
        </w:rPr>
        <w:t>．提案概要（</w:t>
      </w:r>
      <w:r>
        <w:rPr>
          <w:rFonts w:hint="default"/>
          <w:b w:val="1"/>
          <w:sz w:val="21"/>
        </w:rPr>
        <w:t>200</w:t>
      </w:r>
      <w:r>
        <w:rPr>
          <w:rFonts w:hint="default"/>
          <w:b w:val="1"/>
          <w:sz w:val="21"/>
        </w:rPr>
        <w:t>字程度）</w:t>
      </w:r>
    </w:p>
    <w:tbl>
      <w:tblPr>
        <w:tblStyle w:val="1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071"/>
      </w:tblGrid>
      <w:tr>
        <w:trPr>
          <w:trHeight w:val="624" w:hRule="atLeast"/>
        </w:trPr>
        <w:tc>
          <w:tcPr>
            <w:tcW w:w="9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24" w:hRule="atLeast"/>
        </w:trPr>
        <w:tc>
          <w:tcPr>
            <w:tcW w:w="9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24" w:hRule="atLeast"/>
        </w:trPr>
        <w:tc>
          <w:tcPr>
            <w:tcW w:w="9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24" w:hRule="atLeast"/>
        </w:trPr>
        <w:tc>
          <w:tcPr>
            <w:tcW w:w="9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提出先：</w:t>
      </w:r>
      <w:r>
        <w:rPr>
          <w:rFonts w:hint="eastAsia"/>
          <w:b w:val="0"/>
          <w:sz w:val="21"/>
        </w:rPr>
        <w:t>shoko-seisaku@town.miyazaki-misato.lg.jp</w:t>
      </w:r>
      <w:r>
        <w:rPr>
          <w:rFonts w:hint="default"/>
          <w:b w:val="0"/>
          <w:sz w:val="21"/>
        </w:rPr>
        <w:t>　（件名：「サウンディング参加申込」）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提出期限：令和</w:t>
      </w:r>
      <w:r>
        <w:rPr>
          <w:rFonts w:hint="default"/>
          <w:b w:val="0"/>
          <w:sz w:val="21"/>
        </w:rPr>
        <w:t>8</w:t>
      </w:r>
      <w:r>
        <w:rPr>
          <w:rFonts w:hint="default"/>
          <w:b w:val="0"/>
          <w:sz w:val="21"/>
        </w:rPr>
        <w:t>年</w:t>
      </w:r>
      <w:r>
        <w:rPr>
          <w:rFonts w:hint="eastAsia"/>
          <w:b w:val="0"/>
          <w:sz w:val="21"/>
        </w:rPr>
        <w:t>9</w:t>
      </w:r>
      <w:r>
        <w:rPr>
          <w:rFonts w:hint="eastAsia"/>
          <w:b w:val="0"/>
          <w:sz w:val="21"/>
        </w:rPr>
        <w:t>月</w:t>
      </w:r>
      <w:r>
        <w:rPr>
          <w:rFonts w:hint="eastAsia"/>
          <w:b w:val="0"/>
          <w:sz w:val="21"/>
        </w:rPr>
        <w:t>30</w:t>
      </w:r>
      <w:r>
        <w:rPr>
          <w:rFonts w:hint="eastAsia"/>
          <w:b w:val="0"/>
          <w:sz w:val="21"/>
        </w:rPr>
        <w:t>日（水）</w:t>
      </w:r>
      <w:r>
        <w:rPr>
          <w:rFonts w:hint="eastAsia"/>
          <w:b w:val="0"/>
          <w:sz w:val="21"/>
        </w:rPr>
        <w:t>17</w:t>
      </w:r>
      <w:r>
        <w:rPr>
          <w:rFonts w:hint="eastAsia"/>
          <w:b w:val="0"/>
          <w:sz w:val="21"/>
        </w:rPr>
        <w:t>時まで</w:t>
      </w:r>
    </w:p>
    <w:p>
      <w:pPr>
        <w:pStyle w:val="0"/>
        <w:rPr>
          <w:rFonts w:hint="default"/>
        </w:rPr>
      </w:pPr>
    </w:p>
    <w:sectPr>
      <w:headerReference r:id="rId7" w:type="default"/>
      <w:footerReference r:id="rId8" w:type="default"/>
      <w:headerReference r:id="rId6" w:type="first"/>
      <w:pgSz w:w="11906" w:h="16838"/>
      <w:pgMar w:top="1417" w:right="1417" w:bottom="1417" w:left="1417" w:header="680" w:footer="680" w:gutter="0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">
    <w:panose1 w:val="00000000000000000000"/>
    <w:charset w:val="00"/>
    <w:family w:val="modern"/>
    <w:pitch w:val="fixed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  <w:r>
      <w:rPr>
        <w:rFonts w:hint="default"/>
        <w:b w:val="0"/>
        <w:color w:val="000000"/>
        <w:sz w:val="18"/>
      </w:rPr>
      <w:t>美郷レイクランド</w:t>
    </w:r>
    <w:r>
      <w:rPr>
        <w:rFonts w:hint="default"/>
        <w:b w:val="0"/>
        <w:color w:val="000000"/>
        <w:sz w:val="18"/>
      </w:rPr>
      <w:t xml:space="preserve"> </w:t>
    </w:r>
    <w:r>
      <w:rPr>
        <w:rFonts w:hint="default"/>
        <w:b w:val="0"/>
        <w:color w:val="000000"/>
        <w:sz w:val="18"/>
      </w:rPr>
      <w:t>サウンディング型市場調査</w:t>
    </w:r>
    <w:r>
      <w:rPr>
        <w:rFonts w:hint="default"/>
        <w:b w:val="0"/>
        <w:color w:val="000000"/>
        <w:sz w:val="18"/>
      </w:rPr>
      <w:t xml:space="preserve"> </w:t>
    </w:r>
    <w:r>
      <w:rPr>
        <w:rFonts w:hint="default"/>
        <w:b w:val="0"/>
        <w:color w:val="000000"/>
        <w:sz w:val="18"/>
      </w:rPr>
      <w:t>実施要領</w:t>
    </w:r>
  </w:p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  <w:r>
      <w:rPr>
        <w:rFonts w:hint="default"/>
        <w:b w:val="0"/>
        <w:color w:val="000000"/>
        <w:sz w:val="18"/>
      </w:rPr>
      <w:t>美郷レイクランド</w:t>
    </w:r>
    <w:r>
      <w:rPr>
        <w:rFonts w:hint="default"/>
        <w:b w:val="0"/>
        <w:color w:val="000000"/>
        <w:sz w:val="18"/>
      </w:rPr>
      <w:t xml:space="preserve"> </w:t>
    </w:r>
    <w:r>
      <w:rPr>
        <w:rFonts w:hint="default"/>
        <w:b w:val="0"/>
        <w:color w:val="000000"/>
        <w:sz w:val="18"/>
      </w:rPr>
      <w:t>サウンディング型市場調査</w:t>
    </w:r>
    <w:r>
      <w:rPr>
        <w:rFonts w:hint="default"/>
        <w:b w:val="0"/>
        <w:color w:val="000000"/>
        <w:sz w:val="18"/>
      </w:rPr>
      <w:t xml:space="preserve"> </w:t>
    </w:r>
    <w:r>
      <w:rPr>
        <w:rFonts w:hint="default"/>
        <w:b w:val="0"/>
        <w:color w:val="000000"/>
        <w:sz w:val="18"/>
      </w:rPr>
      <w:t>実施要領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87"/>
    <w:uiPriority w:val="0"/>
    <w:qFormat/>
    <w:pPr>
      <w:pBdr>
        <w:bottom w:val="double" w:color="4BACC6" w:themeColor="accent5" w:sz="12" w:space="3"/>
      </w:pBdr>
      <w:spacing w:before="120" w:beforeLines="0" w:beforeAutospacing="0" w:after="120" w:afterLines="0" w:afterAutospacing="0" w:line="400" w:lineRule="exact"/>
      <w:jc w:val="left"/>
      <w:outlineLvl w:val="0"/>
    </w:pPr>
    <w:rPr>
      <w:rFonts w:asciiTheme="majorHAnsi" w:hAnsiTheme="majorHAnsi" w:eastAsiaTheme="majorEastAsia"/>
      <w:b w:val="1"/>
      <w:color w:val="4BACC6" w:themeColor="accent5"/>
    </w:rPr>
  </w:style>
  <w:style w:type="paragraph" w:styleId="2">
    <w:name w:val="heading 2"/>
    <w:basedOn w:val="0"/>
    <w:next w:val="2"/>
    <w:link w:val="88"/>
    <w:uiPriority w:val="0"/>
    <w:qFormat/>
    <w:pPr>
      <w:pBdr>
        <w:bottom w:val="single" w:color="4BACC6" w:themeColor="accent5" w:sz="12" w:space="1"/>
      </w:pBdr>
      <w:spacing w:before="180" w:beforeLines="50" w:beforeAutospacing="0" w:after="108" w:afterLines="30" w:afterAutospacing="0"/>
      <w:outlineLvl w:val="1"/>
    </w:pPr>
    <w:rPr>
      <w:rFonts w:asciiTheme="majorHAnsi" w:hAnsiTheme="majorHAnsi" w:eastAsiaTheme="majorEastAsia"/>
      <w:b w:val="1"/>
      <w:color w:val="4BACC6" w:themeColor="accent5"/>
    </w:rPr>
  </w:style>
  <w:style w:type="paragraph" w:styleId="3">
    <w:name w:val="heading 3"/>
    <w:basedOn w:val="0"/>
    <w:next w:val="3"/>
    <w:link w:val="89"/>
    <w:uiPriority w:val="0"/>
    <w:qFormat/>
    <w:pPr>
      <w:pBdr>
        <w:bottom w:val="single" w:color="4BACC6" w:themeColor="accent5" w:sz="8" w:space="1"/>
      </w:pBdr>
      <w:spacing w:before="180" w:beforeLines="50" w:beforeAutospacing="0"/>
      <w:outlineLvl w:val="2"/>
    </w:pPr>
    <w:rPr>
      <w:rFonts w:asciiTheme="majorHAnsi" w:hAnsiTheme="majorHAnsi" w:eastAsiaTheme="majorEastAsia"/>
      <w:b w:val="1"/>
      <w:color w:val="4BACC6" w:themeColor="accent5"/>
    </w:rPr>
  </w:style>
  <w:style w:type="paragraph" w:styleId="4">
    <w:name w:val="heading 4"/>
    <w:basedOn w:val="3"/>
    <w:next w:val="4"/>
    <w:link w:val="90"/>
    <w:uiPriority w:val="0"/>
    <w:qFormat/>
    <w:pPr>
      <w:ind w:left="100" w:leftChars="100"/>
      <w:outlineLvl w:val="3"/>
    </w:pPr>
  </w:style>
  <w:style w:type="paragraph" w:styleId="5">
    <w:name w:val="heading 5"/>
    <w:basedOn w:val="4"/>
    <w:next w:val="5"/>
    <w:link w:val="91"/>
    <w:uiPriority w:val="0"/>
    <w:qFormat/>
    <w:pPr>
      <w:ind w:left="200" w:leftChars="200"/>
      <w:outlineLvl w:val="4"/>
    </w:pPr>
  </w:style>
  <w:style w:type="paragraph" w:styleId="6">
    <w:name w:val="heading 6"/>
    <w:basedOn w:val="5"/>
    <w:next w:val="6"/>
    <w:link w:val="92"/>
    <w:uiPriority w:val="0"/>
    <w:qFormat/>
    <w:pPr>
      <w:ind w:left="300" w:leftChars="300"/>
      <w:outlineLvl w:val="5"/>
    </w:pPr>
  </w:style>
  <w:style w:type="paragraph" w:styleId="7">
    <w:name w:val="heading 7"/>
    <w:basedOn w:val="6"/>
    <w:next w:val="7"/>
    <w:link w:val="93"/>
    <w:uiPriority w:val="0"/>
    <w:qFormat/>
    <w:pPr>
      <w:ind w:left="400" w:leftChars="400"/>
      <w:outlineLvl w:val="6"/>
    </w:pPr>
    <w:rPr>
      <w:rFonts w:asciiTheme="minorHAnsi" w:hAnsiTheme="minorHAnsi"/>
    </w:rPr>
  </w:style>
  <w:style w:type="paragraph" w:styleId="8">
    <w:name w:val="heading 8"/>
    <w:basedOn w:val="7"/>
    <w:next w:val="8"/>
    <w:link w:val="94"/>
    <w:uiPriority w:val="0"/>
    <w:qFormat/>
    <w:pPr>
      <w:ind w:left="500" w:leftChars="500"/>
      <w:outlineLvl w:val="7"/>
    </w:pPr>
  </w:style>
  <w:style w:type="paragraph" w:styleId="9">
    <w:name w:val="heading 9"/>
    <w:basedOn w:val="8"/>
    <w:next w:val="9"/>
    <w:link w:val="95"/>
    <w:uiPriority w:val="0"/>
    <w:qFormat/>
    <w:pPr>
      <w:ind w:left="600" w:leftChars="600"/>
      <w:outlineLvl w:val="8"/>
    </w:p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97"/>
    <w:uiPriority w:val="0"/>
    <w:qFormat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96"/>
    <w:uiPriority w:val="0"/>
    <w:qFormat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rPr>
      <w:kern w:val="0"/>
      <w:sz w:val="22"/>
    </w:rPr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23"/>
    <w:link w:val="86"/>
    <w:uiPriority w:val="0"/>
    <w:qFormat/>
    <w:pPr>
      <w:spacing w:before="240" w:beforeLines="0" w:beforeAutospacing="0" w:after="120" w:afterLines="0" w:afterAutospacing="0" w:line="720" w:lineRule="exact"/>
      <w:jc w:val="center"/>
      <w:outlineLvl w:val="0"/>
    </w:pPr>
    <w:rPr>
      <w:rFonts w:asciiTheme="majorHAnsi" w:hAnsiTheme="majorHAnsi" w:eastAsiaTheme="majorEastAsia"/>
      <w:b w:val="1"/>
      <w:color w:val="4BACC6" w:themeColor="accent5"/>
      <w:sz w:val="3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25"/>
    <w:link w:val="70"/>
    <w:uiPriority w:val="0"/>
    <w:qFormat/>
    <w:pPr>
      <w:jc w:val="center"/>
      <w:outlineLvl w:val="1"/>
    </w:pPr>
    <w:rPr>
      <w:rFonts w:asciiTheme="majorHAnsi" w:hAnsiTheme="majorHAnsi" w:eastAsiaTheme="majorEastAsia"/>
      <w:b w:val="1"/>
      <w:color w:val="B7DEE8" w:themeColor="accent5" w:themeTint="66"/>
      <w:sz w:val="28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73"/>
    <w:uiPriority w:val="0"/>
    <w:qFormat/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56"/>
    <w:link w:val="0"/>
    <w:uiPriority w:val="0"/>
    <w:semiHidden/>
    <w:qFormat/>
    <w:rPr>
      <w:rFonts w:eastAsiaTheme="majorEastAsia"/>
      <w:b w:val="1"/>
      <w:color w:val="8064A2" w:themeColor="accent4"/>
    </w:rPr>
  </w:style>
  <w:style w:type="character" w:styleId="57">
    <w:name w:val="Strong"/>
    <w:basedOn w:val="10"/>
    <w:next w:val="57"/>
    <w:link w:val="0"/>
    <w:uiPriority w:val="0"/>
    <w:qFormat/>
    <w:rPr>
      <w:rFonts w:asciiTheme="minorHAnsi" w:hAnsiTheme="minorHAnsi" w:eastAsiaTheme="minorEastAsia"/>
      <w:b w:val="1"/>
      <w:color w:val="4BACC6" w:themeColor="accent5"/>
      <w:sz w:val="18"/>
      <w:u w:val="double" w:color="4BACC6" w:themeColor="accent5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58">
    <w:name w:val="Emphasis"/>
    <w:basedOn w:val="10"/>
    <w:next w:val="58"/>
    <w:link w:val="0"/>
    <w:uiPriority w:val="0"/>
    <w:qFormat/>
    <w:rPr>
      <w:rFonts w:asciiTheme="minorHAnsi" w:hAnsiTheme="minorHAnsi" w:eastAsiaTheme="minorEastAsia"/>
      <w:b w:val="1"/>
      <w:i w:val="1"/>
      <w:color w:val="4BACC6" w:themeColor="accent5"/>
      <w:sz w:val="18"/>
      <w:u w:val="double" w:color="4BACC6" w:themeColor="accent5"/>
    </w:rPr>
  </w:style>
  <w:style w:type="paragraph" w:styleId="59">
    <w:name w:val="Intense Quote"/>
    <w:basedOn w:val="0"/>
    <w:next w:val="0"/>
    <w:link w:val="60"/>
    <w:uiPriority w:val="0"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rFonts w:asciiTheme="minorHAnsi" w:hAnsiTheme="minorHAnsi" w:eastAsiaTheme="minorEastAsia"/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rFonts w:asciiTheme="minorHAnsi" w:hAnsiTheme="minorHAnsi" w:eastAsiaTheme="minorEastAsia"/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rPr>
      <w:rFonts w:asciiTheme="minorHAnsi" w:hAnsiTheme="minorHAnsi" w:eastAsiaTheme="minorEastAsia"/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paragraph" w:styleId="69">
    <w:name w:val="Block Text"/>
    <w:basedOn w:val="0"/>
    <w:next w:val="69"/>
    <w:link w:val="0"/>
    <w:uiPriority w:val="0"/>
    <w:qFormat/>
    <w:pPr>
      <w:ind w:left="1468" w:right="1468"/>
    </w:pPr>
  </w:style>
  <w:style w:type="character" w:styleId="70" w:customStyle="1">
    <w:name w:val="副題 (文字)"/>
    <w:basedOn w:val="10"/>
    <w:next w:val="70"/>
    <w:link w:val="25"/>
    <w:uiPriority w:val="0"/>
    <w:rPr>
      <w:rFonts w:asciiTheme="majorHAnsi" w:hAnsiTheme="majorHAnsi" w:eastAsiaTheme="majorEastAsia"/>
      <w:b w:val="1"/>
      <w:color w:val="B7DEE8" w:themeColor="accent5" w:themeTint="66"/>
      <w:sz w:val="28"/>
    </w:rPr>
  </w:style>
  <w:style w:type="paragraph" w:styleId="71">
    <w:name w:val="Date"/>
    <w:basedOn w:val="0"/>
    <w:next w:val="71"/>
    <w:link w:val="72"/>
    <w:uiPriority w:val="0"/>
    <w:qFormat/>
    <w:pPr>
      <w:jc w:val="right"/>
    </w:pPr>
  </w:style>
  <w:style w:type="character" w:styleId="72" w:customStyle="1">
    <w:name w:val="日付 (文字)"/>
    <w:basedOn w:val="10"/>
    <w:next w:val="72"/>
    <w:link w:val="71"/>
    <w:uiPriority w:val="0"/>
    <w:rPr>
      <w:rFonts w:asciiTheme="minorHAnsi" w:hAnsiTheme="minorHAnsi" w:eastAsiaTheme="minorEastAsia"/>
    </w:rPr>
  </w:style>
  <w:style w:type="character" w:styleId="73" w:customStyle="1">
    <w:name w:val="本文 (文字)"/>
    <w:basedOn w:val="10"/>
    <w:next w:val="73"/>
    <w:link w:val="28"/>
    <w:uiPriority w:val="0"/>
    <w:rPr>
      <w:rFonts w:asciiTheme="minorHAnsi" w:hAnsiTheme="minorHAnsi" w:eastAsiaTheme="minorEastAsia"/>
    </w:rPr>
  </w:style>
  <w:style w:type="paragraph" w:styleId="74">
    <w:name w:val="Body Text Indent"/>
    <w:basedOn w:val="0"/>
    <w:next w:val="74"/>
    <w:link w:val="75"/>
    <w:uiPriority w:val="0"/>
    <w:qFormat/>
    <w:pPr>
      <w:ind w:left="840"/>
    </w:pPr>
  </w:style>
  <w:style w:type="character" w:styleId="75" w:customStyle="1">
    <w:name w:val="本文インデント (文字)"/>
    <w:basedOn w:val="10"/>
    <w:next w:val="75"/>
    <w:link w:val="74"/>
    <w:uiPriority w:val="0"/>
    <w:rPr>
      <w:rFonts w:asciiTheme="minorHAnsi" w:hAnsiTheme="minorHAnsi" w:eastAsiaTheme="minorEastAsia"/>
    </w:rPr>
  </w:style>
  <w:style w:type="paragraph" w:styleId="76">
    <w:name w:val="Body Text First Indent"/>
    <w:basedOn w:val="28"/>
    <w:next w:val="76"/>
    <w:link w:val="77"/>
    <w:uiPriority w:val="0"/>
    <w:qFormat/>
    <w:pPr>
      <w:ind w:firstLine="227"/>
    </w:pPr>
  </w:style>
  <w:style w:type="character" w:styleId="77" w:customStyle="1">
    <w:name w:val="本文字下げ (文字)"/>
    <w:basedOn w:val="73"/>
    <w:next w:val="77"/>
    <w:link w:val="76"/>
    <w:uiPriority w:val="0"/>
    <w:rPr>
      <w:rFonts w:asciiTheme="minorHAnsi" w:hAnsiTheme="minorHAnsi" w:eastAsiaTheme="minorEastAsia"/>
    </w:rPr>
  </w:style>
  <w:style w:type="paragraph" w:styleId="78">
    <w:name w:val="Body Text First Indent 2"/>
    <w:basedOn w:val="74"/>
    <w:next w:val="78"/>
    <w:link w:val="79"/>
    <w:uiPriority w:val="0"/>
    <w:pPr>
      <w:ind w:left="227" w:firstLine="227"/>
    </w:pPr>
  </w:style>
  <w:style w:type="character" w:styleId="79" w:customStyle="1">
    <w:name w:val="本文字下げ 2 (文字)"/>
    <w:basedOn w:val="75"/>
    <w:next w:val="79"/>
    <w:link w:val="78"/>
    <w:uiPriority w:val="0"/>
    <w:rPr>
      <w:rFonts w:asciiTheme="minorHAnsi" w:hAnsiTheme="minorHAnsi" w:eastAsiaTheme="minorEastAsia"/>
    </w:rPr>
  </w:style>
  <w:style w:type="paragraph" w:styleId="80">
    <w:name w:val="toc 1"/>
    <w:basedOn w:val="0"/>
    <w:next w:val="80"/>
    <w:link w:val="0"/>
    <w:uiPriority w:val="0"/>
    <w:qFormat/>
    <w:rPr>
      <w:rFonts w:eastAsiaTheme="majorEastAsia"/>
    </w:rPr>
  </w:style>
  <w:style w:type="paragraph" w:styleId="81">
    <w:name w:val="toc 2"/>
    <w:basedOn w:val="0"/>
    <w:next w:val="81"/>
    <w:link w:val="0"/>
    <w:uiPriority w:val="0"/>
    <w:pPr>
      <w:ind w:left="300" w:leftChars="300"/>
    </w:pPr>
    <w:rPr>
      <w:i w:val="1"/>
    </w:rPr>
  </w:style>
  <w:style w:type="paragraph" w:styleId="82">
    <w:name w:val="toc 3"/>
    <w:basedOn w:val="0"/>
    <w:next w:val="82"/>
    <w:link w:val="0"/>
    <w:uiPriority w:val="0"/>
    <w:pPr>
      <w:ind w:left="400" w:leftChars="400"/>
    </w:pPr>
    <w:rPr>
      <w:i w:val="1"/>
    </w:rPr>
  </w:style>
  <w:style w:type="paragraph" w:styleId="83">
    <w:name w:val="toc 4"/>
    <w:basedOn w:val="0"/>
    <w:next w:val="83"/>
    <w:link w:val="0"/>
    <w:uiPriority w:val="0"/>
    <w:pPr>
      <w:ind w:left="500" w:leftChars="500"/>
    </w:pPr>
    <w:rPr>
      <w:i w:val="1"/>
    </w:rPr>
  </w:style>
  <w:style w:type="paragraph" w:styleId="84">
    <w:name w:val="Signature"/>
    <w:basedOn w:val="0"/>
    <w:next w:val="84"/>
    <w:link w:val="85"/>
    <w:uiPriority w:val="0"/>
    <w:qFormat/>
    <w:pPr>
      <w:jc w:val="right"/>
    </w:pPr>
  </w:style>
  <w:style w:type="character" w:styleId="85" w:customStyle="1">
    <w:name w:val="署名 (文字)"/>
    <w:basedOn w:val="10"/>
    <w:next w:val="85"/>
    <w:link w:val="84"/>
    <w:uiPriority w:val="0"/>
    <w:rPr>
      <w:rFonts w:asciiTheme="minorHAnsi" w:hAnsiTheme="minorHAnsi" w:eastAsiaTheme="minorEastAsia"/>
    </w:rPr>
  </w:style>
  <w:style w:type="character" w:styleId="86" w:customStyle="1">
    <w:name w:val="表題 (文字)"/>
    <w:basedOn w:val="10"/>
    <w:next w:val="86"/>
    <w:link w:val="23"/>
    <w:uiPriority w:val="0"/>
    <w:rPr>
      <w:rFonts w:asciiTheme="majorHAnsi" w:hAnsiTheme="majorHAnsi" w:eastAsiaTheme="majorEastAsia"/>
      <w:b w:val="1"/>
      <w:color w:val="4BACC6" w:themeColor="accent5"/>
      <w:sz w:val="32"/>
    </w:rPr>
  </w:style>
  <w:style w:type="character" w:styleId="87" w:customStyle="1">
    <w:name w:val="見出し 1 (文字)"/>
    <w:basedOn w:val="10"/>
    <w:next w:val="87"/>
    <w:link w:val="1"/>
    <w:uiPriority w:val="0"/>
    <w:rPr>
      <w:rFonts w:asciiTheme="majorHAnsi" w:hAnsiTheme="majorHAnsi" w:eastAsiaTheme="majorEastAsia"/>
      <w:b w:val="1"/>
      <w:color w:val="4BACC6" w:themeColor="accent5"/>
    </w:rPr>
  </w:style>
  <w:style w:type="character" w:styleId="88" w:customStyle="1">
    <w:name w:val="見出し 2 (文字)"/>
    <w:basedOn w:val="10"/>
    <w:next w:val="88"/>
    <w:link w:val="2"/>
    <w:uiPriority w:val="0"/>
    <w:rPr>
      <w:rFonts w:asciiTheme="majorHAnsi" w:hAnsiTheme="majorHAnsi" w:eastAsiaTheme="majorEastAsia"/>
      <w:b w:val="1"/>
      <w:color w:val="4BACC6" w:themeColor="accent5"/>
    </w:rPr>
  </w:style>
  <w:style w:type="character" w:styleId="89" w:customStyle="1">
    <w:name w:val="見出し 3 (文字)"/>
    <w:basedOn w:val="10"/>
    <w:next w:val="89"/>
    <w:link w:val="3"/>
    <w:uiPriority w:val="0"/>
    <w:rPr>
      <w:rFonts w:asciiTheme="majorHAnsi" w:hAnsiTheme="majorHAnsi" w:eastAsiaTheme="majorEastAsia"/>
      <w:b w:val="1"/>
      <w:color w:val="4BACC6" w:themeColor="accent5"/>
    </w:rPr>
  </w:style>
  <w:style w:type="character" w:styleId="90" w:customStyle="1">
    <w:name w:val="見出し 4 (文字)"/>
    <w:basedOn w:val="10"/>
    <w:next w:val="90"/>
    <w:link w:val="4"/>
    <w:uiPriority w:val="0"/>
    <w:rPr>
      <w:rFonts w:asciiTheme="majorHAnsi" w:hAnsiTheme="majorHAnsi" w:eastAsiaTheme="majorEastAsia"/>
      <w:b w:val="1"/>
      <w:color w:val="4BACC6" w:themeColor="accent5"/>
    </w:rPr>
  </w:style>
  <w:style w:type="character" w:styleId="91" w:customStyle="1">
    <w:name w:val="見出し 5 (文字)"/>
    <w:basedOn w:val="10"/>
    <w:next w:val="91"/>
    <w:link w:val="5"/>
    <w:uiPriority w:val="0"/>
    <w:rPr>
      <w:rFonts w:asciiTheme="majorHAnsi" w:hAnsiTheme="majorHAnsi" w:eastAsiaTheme="majorEastAsia"/>
      <w:b w:val="1"/>
      <w:color w:val="4BACC6" w:themeColor="accent5"/>
    </w:rPr>
  </w:style>
  <w:style w:type="character" w:styleId="92" w:customStyle="1">
    <w:name w:val="見出し 6 (文字)"/>
    <w:basedOn w:val="10"/>
    <w:next w:val="92"/>
    <w:link w:val="6"/>
    <w:uiPriority w:val="0"/>
    <w:rPr>
      <w:rFonts w:asciiTheme="majorHAnsi" w:hAnsiTheme="majorHAnsi" w:eastAsiaTheme="majorEastAsia"/>
      <w:b w:val="1"/>
      <w:color w:val="4BACC6" w:themeColor="accent5"/>
    </w:rPr>
  </w:style>
  <w:style w:type="character" w:styleId="93" w:customStyle="1">
    <w:name w:val="見出し 7 (文字)"/>
    <w:basedOn w:val="10"/>
    <w:next w:val="93"/>
    <w:link w:val="7"/>
    <w:uiPriority w:val="0"/>
    <w:rPr>
      <w:rFonts w:asciiTheme="minorHAnsi" w:hAnsiTheme="minorHAnsi" w:eastAsiaTheme="majorEastAsia"/>
      <w:b w:val="1"/>
      <w:color w:val="4BACC6" w:themeColor="accent5"/>
    </w:rPr>
  </w:style>
  <w:style w:type="character" w:styleId="94" w:customStyle="1">
    <w:name w:val="見出し 8 (文字)"/>
    <w:basedOn w:val="10"/>
    <w:next w:val="94"/>
    <w:link w:val="8"/>
    <w:uiPriority w:val="0"/>
    <w:rPr>
      <w:rFonts w:asciiTheme="minorHAnsi" w:hAnsiTheme="minorHAnsi" w:eastAsiaTheme="majorEastAsia"/>
      <w:b w:val="1"/>
      <w:color w:val="4BACC6" w:themeColor="accent5"/>
    </w:rPr>
  </w:style>
  <w:style w:type="character" w:styleId="95" w:customStyle="1">
    <w:name w:val="見出し 9 (文字)"/>
    <w:basedOn w:val="10"/>
    <w:next w:val="95"/>
    <w:link w:val="9"/>
    <w:uiPriority w:val="0"/>
    <w:rPr>
      <w:rFonts w:asciiTheme="minorHAnsi" w:hAnsiTheme="minorHAnsi" w:eastAsiaTheme="majorEastAsia"/>
      <w:b w:val="1"/>
      <w:color w:val="4BACC6" w:themeColor="accent5"/>
    </w:rPr>
  </w:style>
  <w:style w:type="character" w:styleId="96" w:customStyle="1">
    <w:name w:val="フッター (文字)"/>
    <w:basedOn w:val="10"/>
    <w:next w:val="96"/>
    <w:link w:val="17"/>
    <w:uiPriority w:val="0"/>
  </w:style>
  <w:style w:type="character" w:styleId="97" w:customStyle="1">
    <w:name w:val="ヘッダー (文字)"/>
    <w:basedOn w:val="10"/>
    <w:next w:val="97"/>
    <w:link w:val="15"/>
    <w:uiPriority w:val="0"/>
  </w:style>
  <w:style w:type="paragraph" w:styleId="98" w:customStyle="1">
    <w:name w:val="スタイル1"/>
    <w:basedOn w:val="0"/>
    <w:next w:val="98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b w:val="1"/>
      <w:color w:val="000000"/>
      <w:sz w:val="28"/>
    </w:rPr>
  </w:style>
  <w:style w:type="paragraph" w:styleId="99" w:customStyle="1">
    <w:name w:val="スタイル2"/>
    <w:basedOn w:val="0"/>
    <w:next w:val="99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b w:val="1"/>
      <w:color w:val="000000"/>
      <w:sz w:val="28"/>
    </w:rPr>
  </w:style>
  <w:style w:type="paragraph" w:styleId="100" w:customStyle="1">
    <w:name w:val="スタイル3"/>
    <w:basedOn w:val="99"/>
    <w:next w:val="100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color w:val="000000"/>
    </w:rPr>
  </w:style>
  <w:style w:type="paragraph" w:styleId="101" w:customStyle="1">
    <w:name w:val="スタイル4"/>
    <w:basedOn w:val="0"/>
    <w:next w:val="101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b w:val="1"/>
      <w:color w:val="000000"/>
      <w:sz w:val="28"/>
    </w:rPr>
  </w:style>
  <w:style w:type="paragraph" w:styleId="102" w:customStyle="1">
    <w:name w:val="スタイル5"/>
    <w:basedOn w:val="100"/>
    <w:next w:val="102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03" w:customStyle="1">
    <w:name w:val="スタイル6"/>
    <w:basedOn w:val="0"/>
    <w:next w:val="103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b w:val="1"/>
      <w:color w:val="000000"/>
      <w:sz w:val="28"/>
    </w:rPr>
  </w:style>
  <w:style w:type="paragraph" w:styleId="104" w:customStyle="1">
    <w:name w:val="スタイル7"/>
    <w:basedOn w:val="103"/>
    <w:next w:val="104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color w:val="000000"/>
    </w:rPr>
  </w:style>
  <w:style w:type="paragraph" w:styleId="105" w:customStyle="1">
    <w:name w:val="スタイル8"/>
    <w:basedOn w:val="103"/>
    <w:next w:val="105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06" w:customStyle="1">
    <w:name w:val="スタイル9"/>
    <w:basedOn w:val="103"/>
    <w:next w:val="106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07" w:customStyle="1">
    <w:name w:val="スタイル10"/>
    <w:basedOn w:val="106"/>
    <w:next w:val="107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08" w:customStyle="1">
    <w:name w:val="スタイル11"/>
    <w:basedOn w:val="107"/>
    <w:next w:val="108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09" w:customStyle="1">
    <w:name w:val="スタイル12"/>
    <w:basedOn w:val="107"/>
    <w:next w:val="109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10" w:customStyle="1">
    <w:name w:val="スタイル13"/>
    <w:basedOn w:val="0"/>
    <w:next w:val="98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11" w:customStyle="1">
    <w:name w:val="スタイル14"/>
    <w:basedOn w:val="0"/>
    <w:next w:val="98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12" w:customStyle="1">
    <w:name w:val="スタイル15"/>
    <w:basedOn w:val="0"/>
    <w:next w:val="98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13" w:customStyle="1">
    <w:name w:val="スタイル16"/>
    <w:next w:val="113"/>
    <w:link w:val="0"/>
    <w:uiPriority w:val="0"/>
    <w:qFormat/>
    <w:pPr>
      <w:spacing w:before="240" w:beforeLines="0" w:beforeAutospacing="0" w:after="120" w:afterLines="0" w:afterAutospacing="0" w:line="312" w:lineRule="auto"/>
    </w:pPr>
    <w:rPr/>
  </w:style>
  <w:style w:type="paragraph" w:styleId="114" w:customStyle="1">
    <w:name w:val="スタイル17"/>
    <w:basedOn w:val="0"/>
    <w:next w:val="114"/>
    <w:link w:val="0"/>
    <w:uiPriority w:val="0"/>
    <w:qFormat/>
  </w:style>
  <w:style w:type="paragraph" w:styleId="115" w:customStyle="1">
    <w:name w:val="スタイル18"/>
    <w:basedOn w:val="0"/>
    <w:next w:val="115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b w:val="1"/>
      <w:color w:val="000000"/>
      <w:sz w:val="24"/>
    </w:rPr>
  </w:style>
  <w:style w:type="paragraph" w:styleId="116" w:customStyle="1">
    <w:name w:val="スタイル19"/>
    <w:basedOn w:val="0"/>
    <w:next w:val="116"/>
    <w:link w:val="0"/>
    <w:uiPriority w:val="0"/>
    <w:qFormat/>
    <w:pPr>
      <w:pBdr>
        <w:bottom w:val="single" w:color="000000" w:sz="6" w:space="1"/>
      </w:pBdr>
      <w:spacing w:after="120" w:afterLines="0" w:afterAutospacing="0" w:line="312" w:lineRule="auto"/>
      <w:jc w:val="left"/>
    </w:pPr>
    <w:rPr>
      <w:b w:val="1"/>
      <w:color w:val="000000"/>
      <w:sz w:val="28"/>
    </w:rPr>
  </w:style>
  <w:style w:type="table" w:styleId="117">
    <w:name w:val="Table Grid"/>
    <w:basedOn w:val="11"/>
    <w:next w:val="11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118">
    <w:name w:val="Light Shading"/>
    <w:basedOn w:val="11"/>
    <w:next w:val="118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119">
    <w:name w:val="Light Shading Accent 1"/>
    <w:basedOn w:val="11"/>
    <w:next w:val="119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120">
    <w:name w:val="Light Shading Accent 2"/>
    <w:basedOn w:val="11"/>
    <w:next w:val="120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121">
    <w:name w:val="Light Shading Accent 3"/>
    <w:basedOn w:val="11"/>
    <w:next w:val="121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122">
    <w:name w:val="Light Shading Accent 4"/>
    <w:basedOn w:val="11"/>
    <w:next w:val="122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123">
    <w:name w:val="Light Shading Accent 5"/>
    <w:basedOn w:val="11"/>
    <w:next w:val="123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124">
    <w:name w:val="Light Shading Accent 6"/>
    <w:basedOn w:val="11"/>
    <w:next w:val="124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125">
    <w:name w:val="Light List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126">
    <w:name w:val="Light List Accent 1"/>
    <w:basedOn w:val="11"/>
    <w:next w:val="12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127">
    <w:name w:val="Light List Accent 2"/>
    <w:basedOn w:val="11"/>
    <w:next w:val="12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128">
    <w:name w:val="Light List Accent 3"/>
    <w:basedOn w:val="11"/>
    <w:next w:val="12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129">
    <w:name w:val="Light List Accent 4"/>
    <w:basedOn w:val="11"/>
    <w:next w:val="12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130">
    <w:name w:val="Light List Accent 5"/>
    <w:basedOn w:val="11"/>
    <w:next w:val="13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131">
    <w:name w:val="Light List Accent 6"/>
    <w:basedOn w:val="11"/>
    <w:next w:val="13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132">
    <w:name w:val="Light Grid"/>
    <w:basedOn w:val="11"/>
    <w:next w:val="13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133">
    <w:name w:val="Light Grid Accent 1"/>
    <w:basedOn w:val="11"/>
    <w:next w:val="13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134">
    <w:name w:val="Light Grid Accent 2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135">
    <w:name w:val="Light Grid Accent 3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136">
    <w:name w:val="Light Grid Accent 4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137">
    <w:name w:val="Light Grid Accent 5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138">
    <w:name w:val="Light Grid Accent 6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139">
    <w:name w:val="Medium Shading 1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0">
    <w:name w:val="Medium Shading 1 Accent 1"/>
    <w:basedOn w:val="11"/>
    <w:next w:val="14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141">
    <w:name w:val="Medium Shading 1 Accent 2"/>
    <w:basedOn w:val="11"/>
    <w:next w:val="14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142">
    <w:name w:val="Medium Shading 1 Accent 3"/>
    <w:basedOn w:val="11"/>
    <w:next w:val="14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143">
    <w:name w:val="Medium Shading 1 Accent 4"/>
    <w:basedOn w:val="11"/>
    <w:next w:val="14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144">
    <w:name w:val="Medium Shading 1 Accent 5"/>
    <w:basedOn w:val="11"/>
    <w:next w:val="14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145">
    <w:name w:val="Medium Shading 1 Accent 6"/>
    <w:basedOn w:val="11"/>
    <w:next w:val="14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146">
    <w:name w:val="Medium Shading 2"/>
    <w:basedOn w:val="11"/>
    <w:next w:val="14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47">
    <w:name w:val="Medium Shading 2 Accent 1"/>
    <w:basedOn w:val="11"/>
    <w:next w:val="14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48">
    <w:name w:val="Medium Shading 2 Accent 2"/>
    <w:basedOn w:val="11"/>
    <w:next w:val="14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49">
    <w:name w:val="Medium Shading 2 Accent 3"/>
    <w:basedOn w:val="11"/>
    <w:next w:val="14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50">
    <w:name w:val="Medium Shading 2 Accent 4"/>
    <w:basedOn w:val="11"/>
    <w:next w:val="15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51">
    <w:name w:val="Medium Shading 2 Accent 5"/>
    <w:basedOn w:val="11"/>
    <w:next w:val="15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52">
    <w:name w:val="Medium Shading 2 Accent 6"/>
    <w:basedOn w:val="11"/>
    <w:next w:val="15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53">
    <w:name w:val="Medium List 1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54">
    <w:name w:val="Medium List 1 Accent 1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55">
    <w:name w:val="Medium List 1 Accent 2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56">
    <w:name w:val="Medium List 1 Accent 3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57">
    <w:name w:val="Medium List 1 Accent 4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58">
    <w:name w:val="Medium List 1 Accent 5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59">
    <w:name w:val="Medium List 1 Accent 6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60">
    <w:name w:val="Medium List 2"/>
    <w:basedOn w:val="11"/>
    <w:next w:val="16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1">
    <w:name w:val="Medium List 2 Accent 1"/>
    <w:basedOn w:val="11"/>
    <w:next w:val="16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2">
    <w:name w:val="Medium List 2 Accent 2"/>
    <w:basedOn w:val="11"/>
    <w:next w:val="16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3">
    <w:name w:val="Medium List 2 Accent 3"/>
    <w:basedOn w:val="11"/>
    <w:next w:val="16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4">
    <w:name w:val="Medium List 2 Accent 4"/>
    <w:basedOn w:val="11"/>
    <w:next w:val="16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5">
    <w:name w:val="Medium List 2 Accent 5"/>
    <w:basedOn w:val="11"/>
    <w:next w:val="16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6">
    <w:name w:val="Medium List 2 Accent 6"/>
    <w:basedOn w:val="11"/>
    <w:next w:val="16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7">
    <w:name w:val="Medium Grid 1"/>
    <w:basedOn w:val="11"/>
    <w:next w:val="16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68">
    <w:name w:val="Medium Grid 1 Accent 1"/>
    <w:basedOn w:val="11"/>
    <w:next w:val="16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69">
    <w:name w:val="Medium Grid 1 Accent 2"/>
    <w:basedOn w:val="11"/>
    <w:next w:val="16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70">
    <w:name w:val="Medium Grid 1 Accent 3"/>
    <w:basedOn w:val="11"/>
    <w:next w:val="17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71">
    <w:name w:val="Medium Grid 1 Accent 4"/>
    <w:basedOn w:val="11"/>
    <w:next w:val="17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72">
    <w:name w:val="Medium Grid 1 Accent 5"/>
    <w:basedOn w:val="11"/>
    <w:next w:val="17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73">
    <w:name w:val="Medium Grid 1 Accent 6"/>
    <w:basedOn w:val="11"/>
    <w:next w:val="17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74">
    <w:name w:val="Medium Grid 2"/>
    <w:basedOn w:val="11"/>
    <w:next w:val="17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75">
    <w:name w:val="Medium Grid 2 Accent 1"/>
    <w:basedOn w:val="11"/>
    <w:next w:val="17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76">
    <w:name w:val="Medium Grid 2 Accent 2"/>
    <w:basedOn w:val="11"/>
    <w:next w:val="17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77">
    <w:name w:val="Medium Grid 2 Accent 3"/>
    <w:basedOn w:val="11"/>
    <w:next w:val="17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78">
    <w:name w:val="Medium Grid 2 Accent 4"/>
    <w:basedOn w:val="11"/>
    <w:next w:val="17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79">
    <w:name w:val="Medium Grid 2 Accent 5"/>
    <w:basedOn w:val="11"/>
    <w:next w:val="17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80">
    <w:name w:val="Medium Grid 2 Accent 6"/>
    <w:basedOn w:val="11"/>
    <w:next w:val="18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81">
    <w:name w:val="Medium Grid 3"/>
    <w:basedOn w:val="11"/>
    <w:next w:val="1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82">
    <w:name w:val="Medium Grid 3 Accent 1"/>
    <w:basedOn w:val="11"/>
    <w:next w:val="1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83">
    <w:name w:val="Medium Grid 3 Accent 2"/>
    <w:basedOn w:val="11"/>
    <w:next w:val="1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84">
    <w:name w:val="Medium Grid 3 Accent 3"/>
    <w:basedOn w:val="11"/>
    <w:next w:val="1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85">
    <w:name w:val="Medium Grid 3 Accent 4"/>
    <w:basedOn w:val="11"/>
    <w:next w:val="1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86">
    <w:name w:val="Medium Grid 3 Accent 5"/>
    <w:basedOn w:val="11"/>
    <w:next w:val="1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87">
    <w:name w:val="Medium Grid 3 Accent 6"/>
    <w:basedOn w:val="11"/>
    <w:next w:val="1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88">
    <w:name w:val="Dark List"/>
    <w:basedOn w:val="11"/>
    <w:next w:val="188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89">
    <w:name w:val="Dark List Accent 1"/>
    <w:basedOn w:val="11"/>
    <w:next w:val="189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90">
    <w:name w:val="Dark List Accent 2"/>
    <w:basedOn w:val="11"/>
    <w:next w:val="190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91">
    <w:name w:val="Dark List Accent 3"/>
    <w:basedOn w:val="11"/>
    <w:next w:val="19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92">
    <w:name w:val="Dark List Accent 4"/>
    <w:basedOn w:val="11"/>
    <w:next w:val="19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93">
    <w:name w:val="Dark List Accent 5"/>
    <w:basedOn w:val="11"/>
    <w:next w:val="19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94">
    <w:name w:val="Dark List Accent 6"/>
    <w:basedOn w:val="11"/>
    <w:next w:val="19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95">
    <w:name w:val="Colorful Shading"/>
    <w:basedOn w:val="11"/>
    <w:next w:val="19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96">
    <w:name w:val="Colorful Shading Accent 1"/>
    <w:basedOn w:val="11"/>
    <w:next w:val="19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97">
    <w:name w:val="Colorful Shading Accent 2"/>
    <w:basedOn w:val="11"/>
    <w:next w:val="19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98">
    <w:name w:val="Colorful Shading Accent 3"/>
    <w:basedOn w:val="11"/>
    <w:next w:val="19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99">
    <w:name w:val="Colorful Shading Accent 4"/>
    <w:basedOn w:val="11"/>
    <w:next w:val="19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200">
    <w:name w:val="Colorful Shading Accent 5"/>
    <w:basedOn w:val="11"/>
    <w:next w:val="20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201">
    <w:name w:val="Colorful Shading Accent 6"/>
    <w:basedOn w:val="11"/>
    <w:next w:val="20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202">
    <w:name w:val="Colorful List"/>
    <w:basedOn w:val="11"/>
    <w:next w:val="20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203">
    <w:name w:val="Colorful List Accent 1"/>
    <w:basedOn w:val="11"/>
    <w:next w:val="20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204">
    <w:name w:val="Colorful List Accent 2"/>
    <w:basedOn w:val="11"/>
    <w:next w:val="20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205">
    <w:name w:val="Colorful List Accent 3"/>
    <w:basedOn w:val="11"/>
    <w:next w:val="20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206">
    <w:name w:val="Colorful List Accent 4"/>
    <w:basedOn w:val="11"/>
    <w:next w:val="2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207">
    <w:name w:val="Colorful List Accent 5"/>
    <w:basedOn w:val="11"/>
    <w:next w:val="2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208">
    <w:name w:val="Colorful List Accent 6"/>
    <w:basedOn w:val="11"/>
    <w:next w:val="2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209">
    <w:name w:val="Colorful Grid"/>
    <w:basedOn w:val="11"/>
    <w:next w:val="2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210">
    <w:name w:val="Colorful Grid Accent 1"/>
    <w:basedOn w:val="11"/>
    <w:next w:val="2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211">
    <w:name w:val="Colorful Grid Accent 2"/>
    <w:basedOn w:val="11"/>
    <w:next w:val="2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212">
    <w:name w:val="Colorful Grid Accent 3"/>
    <w:basedOn w:val="11"/>
    <w:next w:val="21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213">
    <w:name w:val="Colorful Grid Accent 4"/>
    <w:basedOn w:val="11"/>
    <w:next w:val="21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214">
    <w:name w:val="Colorful Grid Accent 5"/>
    <w:basedOn w:val="11"/>
    <w:next w:val="21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215">
    <w:name w:val="Colorful Grid Accent 6"/>
    <w:basedOn w:val="11"/>
    <w:next w:val="21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131</TotalTime>
  <Pages>17</Pages>
  <Words>254</Words>
  <Characters>6155</Characters>
  <Application>JUST Note</Application>
  <Lines>656</Lines>
  <Paragraphs>430</Paragraphs>
  <CharactersWithSpaces>6391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黒田 史也</dc:creator>
  <cp:lastModifiedBy>黒田 史也</cp:lastModifiedBy>
  <cp:lastPrinted>2026-08-05T06:12:22Z</cp:lastPrinted>
  <dcterms:created xsi:type="dcterms:W3CDTF">2026-07-30T07:00:00Z</dcterms:created>
  <dcterms:modified xsi:type="dcterms:W3CDTF">2026-08-05T09:41:07Z</dcterms:modified>
  <cp:revision>1</cp:revision>
</cp:coreProperties>
</file>